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E6537" w:rsidRDefault="00564E8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5680" behindDoc="0" locked="0" layoutInCell="1" allowOverlap="1" wp14:anchorId="4825E6D8" wp14:editId="7115CFAC">
                <wp:simplePos x="0" y="0"/>
                <wp:positionH relativeFrom="column">
                  <wp:posOffset>-584200</wp:posOffset>
                </wp:positionH>
                <wp:positionV relativeFrom="paragraph">
                  <wp:posOffset>174787</wp:posOffset>
                </wp:positionV>
                <wp:extent cx="6971665" cy="996950"/>
                <wp:effectExtent l="38100" t="171450" r="38735" b="5080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96950"/>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4F70C9" w:rsidRPr="00CC1349" w:rsidRDefault="004F70C9" w:rsidP="002747EE">
                            <w:pPr>
                              <w:widowControl w:val="0"/>
                              <w:spacing w:after="0" w:line="286" w:lineRule="auto"/>
                              <w:rPr>
                                <w:rFonts w:ascii="Arial" w:hAnsi="Arial" w:cs="Arial"/>
                                <w:sz w:val="24"/>
                                <w:szCs w:val="24"/>
                                <w:lang w:val="en-US"/>
                                <w14:ligatures w14:val="none"/>
                              </w:rPr>
                            </w:pPr>
                            <w:r w:rsidRPr="00CC1349">
                              <w:rPr>
                                <w:rFonts w:ascii="Arial" w:hAnsi="Arial" w:cs="Arial"/>
                                <w:sz w:val="24"/>
                                <w:szCs w:val="24"/>
                                <w:lang w:val="en-US"/>
                                <w14:ligatures w14:val="none"/>
                              </w:rPr>
                              <w:t>Apprenticeships combine practical training in a job with study.</w:t>
                            </w:r>
                            <w:r w:rsidR="00492C8F" w:rsidRPr="00CC1349">
                              <w:rPr>
                                <w:rFonts w:ascii="Arial" w:hAnsi="Arial" w:cs="Arial"/>
                                <w:sz w:val="24"/>
                                <w:szCs w:val="24"/>
                                <w:lang w:val="en-US"/>
                                <w14:ligatures w14:val="none"/>
                              </w:rPr>
                              <w:t xml:space="preserve"> </w:t>
                            </w:r>
                            <w:r w:rsidRPr="00CC1349">
                              <w:rPr>
                                <w:rFonts w:ascii="Arial" w:hAnsi="Arial" w:cs="Arial"/>
                                <w:sz w:val="24"/>
                                <w:szCs w:val="24"/>
                                <w:lang w:val="en-US"/>
                                <w14:ligatures w14:val="none"/>
                              </w:rPr>
                              <w:t>As an apprentice you</w:t>
                            </w:r>
                            <w:r w:rsidR="00001196" w:rsidRPr="00CC1349">
                              <w:rPr>
                                <w:rFonts w:ascii="Arial" w:hAnsi="Arial" w:cs="Arial"/>
                                <w:sz w:val="24"/>
                                <w:szCs w:val="24"/>
                                <w:lang w:val="en-US"/>
                                <w14:ligatures w14:val="none"/>
                              </w:rPr>
                              <w:t xml:space="preserve"> will</w:t>
                            </w:r>
                          </w:p>
                          <w:p w:rsidR="004F70C9" w:rsidRPr="00CC1349" w:rsidRDefault="00001196" w:rsidP="00480492">
                            <w:pPr>
                              <w:widowControl w:val="0"/>
                              <w:spacing w:after="0"/>
                              <w:rPr>
                                <w:rFonts w:ascii="Arial" w:hAnsi="Arial" w:cs="Arial"/>
                                <w:b/>
                                <w:bCs/>
                                <w:sz w:val="24"/>
                                <w:szCs w:val="24"/>
                                <w:lang w:val="en-US"/>
                                <w14:ligatures w14:val="none"/>
                              </w:rPr>
                            </w:pPr>
                            <w:r w:rsidRPr="00CC1349">
                              <w:rPr>
                                <w:rFonts w:ascii="Arial" w:hAnsi="Arial" w:cs="Arial"/>
                                <w:sz w:val="24"/>
                                <w:szCs w:val="24"/>
                                <w:lang w:val="en-US"/>
                                <w14:ligatures w14:val="none"/>
                              </w:rPr>
                              <w:t>w</w:t>
                            </w:r>
                            <w:r w:rsidR="00480492" w:rsidRPr="00CC1349">
                              <w:rPr>
                                <w:rFonts w:ascii="Arial" w:hAnsi="Arial" w:cs="Arial"/>
                                <w:sz w:val="24"/>
                                <w:szCs w:val="24"/>
                                <w:lang w:val="en-US"/>
                                <w14:ligatures w14:val="none"/>
                              </w:rPr>
                              <w:t>ork</w:t>
                            </w:r>
                            <w:r w:rsidR="004F70C9" w:rsidRPr="00CC1349">
                              <w:rPr>
                                <w:rFonts w:ascii="Arial" w:hAnsi="Arial" w:cs="Arial"/>
                                <w:sz w:val="24"/>
                                <w:szCs w:val="24"/>
                                <w:lang w:val="en-US"/>
                                <w14:ligatures w14:val="none"/>
                              </w:rPr>
                              <w:t xml:space="preserve"> alongside experienced staff</w:t>
                            </w:r>
                            <w:r w:rsidR="00B53698" w:rsidRPr="00CC1349">
                              <w:rPr>
                                <w:rFonts w:ascii="Arial" w:hAnsi="Arial" w:cs="Arial"/>
                                <w:sz w:val="24"/>
                                <w:szCs w:val="24"/>
                                <w:lang w:val="en-US"/>
                                <w14:ligatures w14:val="none"/>
                              </w:rPr>
                              <w:t>, gain</w:t>
                            </w:r>
                            <w:r w:rsidR="004F70C9" w:rsidRPr="00CC1349">
                              <w:rPr>
                                <w:rFonts w:ascii="Arial" w:hAnsi="Arial" w:cs="Arial"/>
                                <w:sz w:val="24"/>
                                <w:szCs w:val="24"/>
                                <w:lang w:val="en-US"/>
                                <w14:ligatures w14:val="none"/>
                              </w:rPr>
                              <w:t xml:space="preserve"> job-specific skills</w:t>
                            </w:r>
                            <w:r w:rsidR="00B53698" w:rsidRPr="00CC1349">
                              <w:rPr>
                                <w:rFonts w:ascii="Arial" w:hAnsi="Arial" w:cs="Arial"/>
                                <w:sz w:val="24"/>
                                <w:szCs w:val="24"/>
                                <w:lang w:val="en-US"/>
                                <w14:ligatures w14:val="none"/>
                              </w:rPr>
                              <w:t xml:space="preserve">, </w:t>
                            </w:r>
                            <w:hyperlink r:id="rId7" w:history="1">
                              <w:r w:rsidR="00B53698" w:rsidRPr="00CC1349">
                                <w:rPr>
                                  <w:rStyle w:val="Hyperlink"/>
                                  <w:rFonts w:ascii="Arial" w:hAnsi="Arial" w:cs="Arial"/>
                                  <w:bCs/>
                                  <w:color w:val="auto"/>
                                  <w:sz w:val="24"/>
                                  <w:szCs w:val="24"/>
                                  <w:u w:val="none"/>
                                  <w:lang w:val="en-US"/>
                                  <w14:ligatures w14:val="none"/>
                                </w:rPr>
                                <w:t>e</w:t>
                              </w:r>
                              <w:r w:rsidR="00480492" w:rsidRPr="00CC1349">
                                <w:rPr>
                                  <w:rStyle w:val="Hyperlink"/>
                                  <w:rFonts w:ascii="Arial" w:hAnsi="Arial" w:cs="Arial"/>
                                  <w:bCs/>
                                  <w:color w:val="auto"/>
                                  <w:sz w:val="24"/>
                                  <w:szCs w:val="24"/>
                                  <w:u w:val="none"/>
                                  <w:lang w:val="en-US"/>
                                  <w14:ligatures w14:val="none"/>
                                </w:rPr>
                                <w:t>arn</w:t>
                              </w:r>
                              <w:r w:rsidR="004F70C9" w:rsidRPr="00CC1349">
                                <w:rPr>
                                  <w:rStyle w:val="Hyperlink"/>
                                  <w:rFonts w:ascii="Arial" w:hAnsi="Arial" w:cs="Arial"/>
                                  <w:bCs/>
                                  <w:color w:val="auto"/>
                                  <w:sz w:val="24"/>
                                  <w:szCs w:val="24"/>
                                  <w:u w:val="none"/>
                                  <w:lang w:val="en-US"/>
                                  <w14:ligatures w14:val="none"/>
                                </w:rPr>
                                <w:t xml:space="preserve"> a wage and get paid</w:t>
                              </w:r>
                            </w:hyperlink>
                            <w:r w:rsidR="004F70C9" w:rsidRPr="00CC1349">
                              <w:rPr>
                                <w:rFonts w:ascii="Arial" w:hAnsi="Arial" w:cs="Arial"/>
                                <w:bCs/>
                                <w:color w:val="auto"/>
                                <w:sz w:val="24"/>
                                <w:szCs w:val="24"/>
                                <w:lang w:val="en-US"/>
                                <w14:ligatures w14:val="none"/>
                              </w:rPr>
                              <w:t xml:space="preserve"> holidays</w:t>
                            </w:r>
                            <w:r w:rsidR="00B53698" w:rsidRPr="00CC1349">
                              <w:rPr>
                                <w:rFonts w:ascii="Arial" w:hAnsi="Arial" w:cs="Arial"/>
                                <w:bCs/>
                                <w:color w:val="auto"/>
                                <w:sz w:val="24"/>
                                <w:szCs w:val="24"/>
                                <w:lang w:val="en-US"/>
                                <w14:ligatures w14:val="none"/>
                              </w:rPr>
                              <w:t>.</w:t>
                            </w:r>
                          </w:p>
                          <w:p w:rsidR="004F70C9" w:rsidRPr="00CC1349" w:rsidRDefault="00B53698" w:rsidP="00B53698">
                            <w:pPr>
                              <w:widowControl w:val="0"/>
                              <w:spacing w:after="0"/>
                              <w:rPr>
                                <w:rFonts w:ascii="Arial" w:hAnsi="Arial" w:cs="Arial"/>
                                <w:sz w:val="24"/>
                                <w:szCs w:val="24"/>
                                <w:lang w:val="en-US"/>
                                <w14:ligatures w14:val="none"/>
                              </w:rPr>
                            </w:pPr>
                            <w:r w:rsidRPr="00CC1349">
                              <w:rPr>
                                <w:rFonts w:ascii="Arial" w:hAnsi="Arial" w:cs="Arial"/>
                                <w:sz w:val="24"/>
                                <w:szCs w:val="24"/>
                                <w:lang w:val="en-US"/>
                                <w14:ligatures w14:val="none"/>
                              </w:rPr>
                              <w:t>You will have</w:t>
                            </w:r>
                            <w:r w:rsidR="004F70C9" w:rsidRPr="00CC1349">
                              <w:rPr>
                                <w:rFonts w:ascii="Arial" w:hAnsi="Arial" w:cs="Arial"/>
                                <w:sz w:val="24"/>
                                <w:szCs w:val="24"/>
                                <w:lang w:val="en-US"/>
                                <w14:ligatures w14:val="none"/>
                              </w:rPr>
                              <w:t xml:space="preserve"> dedicated time for study related to your role (usually one day a week)</w:t>
                            </w:r>
                            <w:r w:rsidR="001774AB" w:rsidRPr="00CC1349">
                              <w:rPr>
                                <w:rFonts w:ascii="Arial" w:hAnsi="Arial" w:cs="Arial"/>
                                <w:sz w:val="24"/>
                                <w:szCs w:val="24"/>
                                <w:lang w:val="en-US"/>
                                <w14:ligatures w14:val="none"/>
                              </w:rPr>
                              <w:t>.  To find an apprenticeship you need to find an employer</w:t>
                            </w:r>
                            <w:r w:rsidR="00001196" w:rsidRPr="00CC1349">
                              <w:rPr>
                                <w:rFonts w:ascii="Arial" w:hAnsi="Arial" w:cs="Arial"/>
                                <w:sz w:val="24"/>
                                <w:szCs w:val="24"/>
                                <w:lang w:val="en-US"/>
                                <w14:ligatures w14:val="none"/>
                              </w:rPr>
                              <w:t xml:space="preserve"> willing to train you.</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https://www.gov.uk/topic/further-education-skills/apprenticeships</w:t>
                            </w:r>
                          </w:p>
                          <w:p w:rsidR="004F70C9" w:rsidRDefault="004F70C9" w:rsidP="004F70C9">
                            <w:pPr>
                              <w:widowControl w:val="0"/>
                              <w:rPr>
                                <w:rFonts w:ascii="Arial" w:hAnsi="Arial" w:cs="Arial"/>
                                <w:sz w:val="24"/>
                                <w:szCs w:val="24"/>
                                <w14:ligatures w14:val="none"/>
                              </w:rPr>
                            </w:pPr>
                            <w:r>
                              <w:rPr>
                                <w:rFonts w:ascii="Arial" w:hAnsi="Arial" w:cs="Arial"/>
                                <w:b/>
                                <w:bCs/>
                                <w:sz w:val="24"/>
                                <w:szCs w:val="24"/>
                                <w:u w:val="single"/>
                                <w14:ligatures w14:val="none"/>
                              </w:rPr>
                              <w:t>This is the main site for local and national apprenticeships</w:t>
                            </w:r>
                            <w:r>
                              <w:rPr>
                                <w:rFonts w:ascii="Arial" w:hAnsi="Arial" w:cs="Arial"/>
                                <w:sz w:val="24"/>
                                <w:szCs w:val="24"/>
                                <w14:ligatures w14:val="none"/>
                              </w:rPr>
                              <w:t xml:space="preserve"> and should be the starting point for anyone interested in doing an apprenticeship.</w:t>
                            </w:r>
                          </w:p>
                          <w:p w:rsidR="004F70C9" w:rsidRDefault="004F70C9" w:rsidP="004F70C9">
                            <w:pPr>
                              <w:widowControl w:val="0"/>
                              <w:rPr>
                                <w:rFonts w:ascii="Arial" w:hAnsi="Arial" w:cs="Arial"/>
                                <w:sz w:val="24"/>
                                <w:szCs w:val="24"/>
                                <w14:ligatures w14:val="none"/>
                              </w:rPr>
                            </w:pPr>
                            <w:r>
                              <w:rPr>
                                <w:rFonts w:ascii="Arial" w:hAnsi="Arial" w:cs="Arial"/>
                                <w:sz w:val="24"/>
                                <w:szCs w:val="24"/>
                                <w14:ligatures w14:val="none"/>
                              </w:rPr>
                              <w:t>Tips</w:t>
                            </w:r>
                          </w:p>
                          <w:p w:rsidR="004F70C9" w:rsidRDefault="004F70C9" w:rsidP="004F70C9">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Make sure the Job Profile and Application sections are fully completed </w:t>
                            </w:r>
                          </w:p>
                          <w:p w:rsidR="004F70C9" w:rsidRDefault="004F70C9" w:rsidP="004F70C9">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Check all sections for spelling or grammar mistakes to make a good impression </w:t>
                            </w:r>
                          </w:p>
                          <w:p w:rsidR="004F70C9" w:rsidRDefault="004F70C9" w:rsidP="004F70C9">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keep details of your login and password safe if you need to retrieve them</w:t>
                            </w:r>
                          </w:p>
                          <w:p w:rsidR="004F70C9" w:rsidRDefault="004F70C9" w:rsidP="004F70C9">
                            <w:pPr>
                              <w:widowControl w:val="0"/>
                              <w:spacing w:line="280" w:lineRule="auto"/>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take time to research the site because it contains valuable information on different types of apprenticeships and how to apply.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5E6D8" id="_x0000_t202" coordsize="21600,21600" o:spt="202" path="m,l,21600r21600,l21600,xe">
                <v:stroke joinstyle="miter"/>
                <v:path gradientshapeok="t" o:connecttype="rect"/>
              </v:shapetype>
              <v:shape id="Text Box 1" o:spid="_x0000_s1026" type="#_x0000_t202" style="position:absolute;margin-left:-46pt;margin-top:13.75pt;width:548.95pt;height:78.5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">
                <v:fill color2="#b9cde5" focus="100%" type="gradient"/>
                <v:shadow color="#27415f" opacity=".5" offset="1pt"/>
                <o:extrusion v:ext="view" backdepth="1in" color="white" on="t" viewpoint="0" viewpointorigin="0" skewangle="-90" type="perspective"/>
                <v:textbox inset="2.88pt,2.88pt,2.88pt,2.88pt">
                  <w:txbxContent>
                    <w:p w:rsidR="004F70C9" w:rsidRPr="00CC1349" w:rsidRDefault="004F70C9" w:rsidP="002747EE">
                      <w:pPr>
                        <w:widowControl w:val="0"/>
                        <w:spacing w:after="0" w:line="286" w:lineRule="auto"/>
                        <w:rPr>
                          <w:rFonts w:ascii="Arial" w:hAnsi="Arial" w:cs="Arial"/>
                          <w:sz w:val="24"/>
                          <w:szCs w:val="24"/>
                          <w:lang w:val="en-US"/>
                          <w14:ligatures w14:val="none"/>
                        </w:rPr>
                      </w:pPr>
                      <w:r w:rsidRPr="00CC1349">
                        <w:rPr>
                          <w:rFonts w:ascii="Arial" w:hAnsi="Arial" w:cs="Arial"/>
                          <w:sz w:val="24"/>
                          <w:szCs w:val="24"/>
                          <w:lang w:val="en-US"/>
                          <w14:ligatures w14:val="none"/>
                        </w:rPr>
                        <w:t>Apprenticeships combine practical training in a job with study.</w:t>
                      </w:r>
                      <w:r w:rsidR="00492C8F" w:rsidRPr="00CC1349">
                        <w:rPr>
                          <w:rFonts w:ascii="Arial" w:hAnsi="Arial" w:cs="Arial"/>
                          <w:sz w:val="24"/>
                          <w:szCs w:val="24"/>
                          <w:lang w:val="en-US"/>
                          <w14:ligatures w14:val="none"/>
                        </w:rPr>
                        <w:t xml:space="preserve"> </w:t>
                      </w:r>
                      <w:r w:rsidRPr="00CC1349">
                        <w:rPr>
                          <w:rFonts w:ascii="Arial" w:hAnsi="Arial" w:cs="Arial"/>
                          <w:sz w:val="24"/>
                          <w:szCs w:val="24"/>
                          <w:lang w:val="en-US"/>
                          <w14:ligatures w14:val="none"/>
                        </w:rPr>
                        <w:t>As an apprentice you</w:t>
                      </w:r>
                      <w:r w:rsidR="00001196" w:rsidRPr="00CC1349">
                        <w:rPr>
                          <w:rFonts w:ascii="Arial" w:hAnsi="Arial" w:cs="Arial"/>
                          <w:sz w:val="24"/>
                          <w:szCs w:val="24"/>
                          <w:lang w:val="en-US"/>
                          <w14:ligatures w14:val="none"/>
                        </w:rPr>
                        <w:t xml:space="preserve"> will</w:t>
                      </w:r>
                    </w:p>
                    <w:p w:rsidR="004F70C9" w:rsidRPr="00CC1349" w:rsidRDefault="00001196" w:rsidP="00480492">
                      <w:pPr>
                        <w:widowControl w:val="0"/>
                        <w:spacing w:after="0"/>
                        <w:rPr>
                          <w:rFonts w:ascii="Arial" w:hAnsi="Arial" w:cs="Arial"/>
                          <w:b/>
                          <w:bCs/>
                          <w:sz w:val="24"/>
                          <w:szCs w:val="24"/>
                          <w:lang w:val="en-US"/>
                          <w14:ligatures w14:val="none"/>
                        </w:rPr>
                      </w:pPr>
                      <w:r w:rsidRPr="00CC1349">
                        <w:rPr>
                          <w:rFonts w:ascii="Arial" w:hAnsi="Arial" w:cs="Arial"/>
                          <w:sz w:val="24"/>
                          <w:szCs w:val="24"/>
                          <w:lang w:val="en-US"/>
                          <w14:ligatures w14:val="none"/>
                        </w:rPr>
                        <w:t>w</w:t>
                      </w:r>
                      <w:r w:rsidR="00480492" w:rsidRPr="00CC1349">
                        <w:rPr>
                          <w:rFonts w:ascii="Arial" w:hAnsi="Arial" w:cs="Arial"/>
                          <w:sz w:val="24"/>
                          <w:szCs w:val="24"/>
                          <w:lang w:val="en-US"/>
                          <w14:ligatures w14:val="none"/>
                        </w:rPr>
                        <w:t>ork</w:t>
                      </w:r>
                      <w:r w:rsidR="004F70C9" w:rsidRPr="00CC1349">
                        <w:rPr>
                          <w:rFonts w:ascii="Arial" w:hAnsi="Arial" w:cs="Arial"/>
                          <w:sz w:val="24"/>
                          <w:szCs w:val="24"/>
                          <w:lang w:val="en-US"/>
                          <w14:ligatures w14:val="none"/>
                        </w:rPr>
                        <w:t xml:space="preserve"> alongside experienced staff</w:t>
                      </w:r>
                      <w:r w:rsidR="00B53698" w:rsidRPr="00CC1349">
                        <w:rPr>
                          <w:rFonts w:ascii="Arial" w:hAnsi="Arial" w:cs="Arial"/>
                          <w:sz w:val="24"/>
                          <w:szCs w:val="24"/>
                          <w:lang w:val="en-US"/>
                          <w14:ligatures w14:val="none"/>
                        </w:rPr>
                        <w:t>, gain</w:t>
                      </w:r>
                      <w:r w:rsidR="004F70C9" w:rsidRPr="00CC1349">
                        <w:rPr>
                          <w:rFonts w:ascii="Arial" w:hAnsi="Arial" w:cs="Arial"/>
                          <w:sz w:val="24"/>
                          <w:szCs w:val="24"/>
                          <w:lang w:val="en-US"/>
                          <w14:ligatures w14:val="none"/>
                        </w:rPr>
                        <w:t xml:space="preserve"> job-specific skills</w:t>
                      </w:r>
                      <w:r w:rsidR="00B53698" w:rsidRPr="00CC1349">
                        <w:rPr>
                          <w:rFonts w:ascii="Arial" w:hAnsi="Arial" w:cs="Arial"/>
                          <w:sz w:val="24"/>
                          <w:szCs w:val="24"/>
                          <w:lang w:val="en-US"/>
                          <w14:ligatures w14:val="none"/>
                        </w:rPr>
                        <w:t xml:space="preserve">, </w:t>
                      </w:r>
                      <w:hyperlink r:id="rId8" w:history="1">
                        <w:r w:rsidR="00B53698" w:rsidRPr="00CC1349">
                          <w:rPr>
                            <w:rStyle w:val="Hyperlink"/>
                            <w:rFonts w:ascii="Arial" w:hAnsi="Arial" w:cs="Arial"/>
                            <w:bCs/>
                            <w:color w:val="auto"/>
                            <w:sz w:val="24"/>
                            <w:szCs w:val="24"/>
                            <w:u w:val="none"/>
                            <w:lang w:val="en-US"/>
                            <w14:ligatures w14:val="none"/>
                          </w:rPr>
                          <w:t>e</w:t>
                        </w:r>
                        <w:r w:rsidR="00480492" w:rsidRPr="00CC1349">
                          <w:rPr>
                            <w:rStyle w:val="Hyperlink"/>
                            <w:rFonts w:ascii="Arial" w:hAnsi="Arial" w:cs="Arial"/>
                            <w:bCs/>
                            <w:color w:val="auto"/>
                            <w:sz w:val="24"/>
                            <w:szCs w:val="24"/>
                            <w:u w:val="none"/>
                            <w:lang w:val="en-US"/>
                            <w14:ligatures w14:val="none"/>
                          </w:rPr>
                          <w:t>arn</w:t>
                        </w:r>
                        <w:r w:rsidR="004F70C9" w:rsidRPr="00CC1349">
                          <w:rPr>
                            <w:rStyle w:val="Hyperlink"/>
                            <w:rFonts w:ascii="Arial" w:hAnsi="Arial" w:cs="Arial"/>
                            <w:bCs/>
                            <w:color w:val="auto"/>
                            <w:sz w:val="24"/>
                            <w:szCs w:val="24"/>
                            <w:u w:val="none"/>
                            <w:lang w:val="en-US"/>
                            <w14:ligatures w14:val="none"/>
                          </w:rPr>
                          <w:t xml:space="preserve"> a wage and get paid</w:t>
                        </w:r>
                      </w:hyperlink>
                      <w:r w:rsidR="004F70C9" w:rsidRPr="00CC1349">
                        <w:rPr>
                          <w:rFonts w:ascii="Arial" w:hAnsi="Arial" w:cs="Arial"/>
                          <w:bCs/>
                          <w:color w:val="auto"/>
                          <w:sz w:val="24"/>
                          <w:szCs w:val="24"/>
                          <w:lang w:val="en-US"/>
                          <w14:ligatures w14:val="none"/>
                        </w:rPr>
                        <w:t xml:space="preserve"> holidays</w:t>
                      </w:r>
                      <w:r w:rsidR="00B53698" w:rsidRPr="00CC1349">
                        <w:rPr>
                          <w:rFonts w:ascii="Arial" w:hAnsi="Arial" w:cs="Arial"/>
                          <w:bCs/>
                          <w:color w:val="auto"/>
                          <w:sz w:val="24"/>
                          <w:szCs w:val="24"/>
                          <w:lang w:val="en-US"/>
                          <w14:ligatures w14:val="none"/>
                        </w:rPr>
                        <w:t>.</w:t>
                      </w:r>
                    </w:p>
                    <w:p w:rsidR="004F70C9" w:rsidRPr="00CC1349" w:rsidRDefault="00B53698" w:rsidP="00B53698">
                      <w:pPr>
                        <w:widowControl w:val="0"/>
                        <w:spacing w:after="0"/>
                        <w:rPr>
                          <w:rFonts w:ascii="Arial" w:hAnsi="Arial" w:cs="Arial"/>
                          <w:sz w:val="24"/>
                          <w:szCs w:val="24"/>
                          <w:lang w:val="en-US"/>
                          <w14:ligatures w14:val="none"/>
                        </w:rPr>
                      </w:pPr>
                      <w:r w:rsidRPr="00CC1349">
                        <w:rPr>
                          <w:rFonts w:ascii="Arial" w:hAnsi="Arial" w:cs="Arial"/>
                          <w:sz w:val="24"/>
                          <w:szCs w:val="24"/>
                          <w:lang w:val="en-US"/>
                          <w14:ligatures w14:val="none"/>
                        </w:rPr>
                        <w:t>You will have</w:t>
                      </w:r>
                      <w:r w:rsidR="004F70C9" w:rsidRPr="00CC1349">
                        <w:rPr>
                          <w:rFonts w:ascii="Arial" w:hAnsi="Arial" w:cs="Arial"/>
                          <w:sz w:val="24"/>
                          <w:szCs w:val="24"/>
                          <w:lang w:val="en-US"/>
                          <w14:ligatures w14:val="none"/>
                        </w:rPr>
                        <w:t xml:space="preserve"> dedicated time for study related to your role (usually one day a week)</w:t>
                      </w:r>
                      <w:r w:rsidR="001774AB" w:rsidRPr="00CC1349">
                        <w:rPr>
                          <w:rFonts w:ascii="Arial" w:hAnsi="Arial" w:cs="Arial"/>
                          <w:sz w:val="24"/>
                          <w:szCs w:val="24"/>
                          <w:lang w:val="en-US"/>
                          <w14:ligatures w14:val="none"/>
                        </w:rPr>
                        <w:t>.  To find an apprenticeship you need to find an employer</w:t>
                      </w:r>
                      <w:r w:rsidR="00001196" w:rsidRPr="00CC1349">
                        <w:rPr>
                          <w:rFonts w:ascii="Arial" w:hAnsi="Arial" w:cs="Arial"/>
                          <w:sz w:val="24"/>
                          <w:szCs w:val="24"/>
                          <w:lang w:val="en-US"/>
                          <w14:ligatures w14:val="none"/>
                        </w:rPr>
                        <w:t xml:space="preserve"> willing to train you.</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 </w:t>
                      </w:r>
                    </w:p>
                    <w:p w:rsidR="004F70C9" w:rsidRDefault="004F70C9" w:rsidP="004F70C9">
                      <w:pPr>
                        <w:widowControl w:val="0"/>
                        <w:rPr>
                          <w:rFonts w:ascii="Arial" w:hAnsi="Arial" w:cs="Arial"/>
                          <w:b/>
                          <w:bCs/>
                          <w:color w:val="0000FF"/>
                          <w:sz w:val="24"/>
                          <w:szCs w:val="24"/>
                          <w:u w:val="single"/>
                          <w14:ligatures w14:val="none"/>
                        </w:rPr>
                      </w:pPr>
                      <w:r>
                        <w:rPr>
                          <w:rFonts w:ascii="Arial" w:hAnsi="Arial" w:cs="Arial"/>
                          <w:b/>
                          <w:bCs/>
                          <w:color w:val="0000FF"/>
                          <w:sz w:val="24"/>
                          <w:szCs w:val="24"/>
                          <w:u w:val="single"/>
                          <w14:ligatures w14:val="none"/>
                        </w:rPr>
                        <w:t>https://www.gov.uk/topic/further-education-skills/apprenticeships</w:t>
                      </w:r>
                    </w:p>
                    <w:p w:rsidR="004F70C9" w:rsidRDefault="004F70C9" w:rsidP="004F70C9">
                      <w:pPr>
                        <w:widowControl w:val="0"/>
                        <w:rPr>
                          <w:rFonts w:ascii="Arial" w:hAnsi="Arial" w:cs="Arial"/>
                          <w:sz w:val="24"/>
                          <w:szCs w:val="24"/>
                          <w14:ligatures w14:val="none"/>
                        </w:rPr>
                      </w:pPr>
                      <w:r>
                        <w:rPr>
                          <w:rFonts w:ascii="Arial" w:hAnsi="Arial" w:cs="Arial"/>
                          <w:b/>
                          <w:bCs/>
                          <w:sz w:val="24"/>
                          <w:szCs w:val="24"/>
                          <w:u w:val="single"/>
                          <w14:ligatures w14:val="none"/>
                        </w:rPr>
                        <w:t>This is the main site for local and national apprenticeships</w:t>
                      </w:r>
                      <w:r>
                        <w:rPr>
                          <w:rFonts w:ascii="Arial" w:hAnsi="Arial" w:cs="Arial"/>
                          <w:sz w:val="24"/>
                          <w:szCs w:val="24"/>
                          <w14:ligatures w14:val="none"/>
                        </w:rPr>
                        <w:t xml:space="preserve"> and should be the starting point for anyone interested in doing an apprenticeship.</w:t>
                      </w:r>
                    </w:p>
                    <w:p w:rsidR="004F70C9" w:rsidRDefault="004F70C9" w:rsidP="004F70C9">
                      <w:pPr>
                        <w:widowControl w:val="0"/>
                        <w:rPr>
                          <w:rFonts w:ascii="Arial" w:hAnsi="Arial" w:cs="Arial"/>
                          <w:sz w:val="24"/>
                          <w:szCs w:val="24"/>
                          <w14:ligatures w14:val="none"/>
                        </w:rPr>
                      </w:pPr>
                      <w:r>
                        <w:rPr>
                          <w:rFonts w:ascii="Arial" w:hAnsi="Arial" w:cs="Arial"/>
                          <w:sz w:val="24"/>
                          <w:szCs w:val="24"/>
                          <w14:ligatures w14:val="none"/>
                        </w:rPr>
                        <w:t>Tips</w:t>
                      </w:r>
                    </w:p>
                    <w:p w:rsidR="004F70C9" w:rsidRDefault="004F70C9" w:rsidP="004F70C9">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Make sure the Job Profile and Application sections are fully completed </w:t>
                      </w:r>
                    </w:p>
                    <w:p w:rsidR="004F70C9" w:rsidRDefault="004F70C9" w:rsidP="004F70C9">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Check all sections for spelling or grammar mistakes to make a good impression </w:t>
                      </w:r>
                    </w:p>
                    <w:p w:rsidR="004F70C9" w:rsidRDefault="004F70C9" w:rsidP="004F70C9">
                      <w:pPr>
                        <w:widowControl w:val="0"/>
                        <w:spacing w:after="0"/>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keep details of your login and password safe if you need to retrieve them</w:t>
                      </w:r>
                    </w:p>
                    <w:p w:rsidR="004F70C9" w:rsidRDefault="004F70C9" w:rsidP="004F70C9">
                      <w:pPr>
                        <w:widowControl w:val="0"/>
                        <w:spacing w:line="280" w:lineRule="auto"/>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take time to research the site because it contains valuable information on different types of apprenticeships and how to apply.</w:t>
                      </w: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3632" behindDoc="0" locked="0" layoutInCell="1" allowOverlap="1" wp14:anchorId="12CE1E4A" wp14:editId="086CA69F">
                <wp:simplePos x="0" y="0"/>
                <wp:positionH relativeFrom="column">
                  <wp:posOffset>-570865</wp:posOffset>
                </wp:positionH>
                <wp:positionV relativeFrom="paragraph">
                  <wp:posOffset>-679288</wp:posOffset>
                </wp:positionV>
                <wp:extent cx="6913245" cy="725170"/>
                <wp:effectExtent l="57150" t="171450" r="40005" b="5588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725170"/>
                        </a:xfrm>
                        <a:prstGeom prst="rect">
                          <a:avLst/>
                        </a:prstGeom>
                        <a:gradFill rotWithShape="0">
                          <a:gsLst>
                            <a:gs pos="0">
                              <a:srgbClr val="33CCCC">
                                <a:gamma/>
                                <a:tint val="20000"/>
                                <a:invGamma/>
                              </a:srgbClr>
                            </a:gs>
                            <a:gs pos="100000">
                              <a:srgbClr val="33CCCC"/>
                            </a:gs>
                          </a:gsLst>
                          <a:lin ang="189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33CCCC"/>
                          </a:extrusionClr>
                        </a:sp3d>
                        <a:extLst>
                          <a:ext uri="{AF507438-7753-43E0-B8FC-AC1667EBCBE1}">
                            <a14:hiddenEffects xmlns:a14="http://schemas.microsoft.com/office/drawing/2010/main">
                              <a:effectLst>
                                <a:outerShdw dist="28398" dir="3806097" algn="ctr" rotWithShape="0">
                                  <a:srgbClr val="0F243E">
                                    <a:alpha val="50000"/>
                                  </a:srgbClr>
                                </a:outerShdw>
                              </a:effectLst>
                            </a14:hiddenEffects>
                          </a:ext>
                        </a:extLst>
                      </wps:spPr>
                      <wps:txbx>
                        <w:txbxContent>
                          <w:p w:rsidR="004F70C9" w:rsidRDefault="004F70C9" w:rsidP="004F70C9">
                            <w:pPr>
                              <w:widowControl w:val="0"/>
                              <w:spacing w:line="280" w:lineRule="auto"/>
                              <w:jc w:val="center"/>
                              <w:rPr>
                                <w:rFonts w:ascii="Arial Black" w:hAnsi="Arial Black"/>
                                <w14:ligatures w14:val="none"/>
                              </w:rPr>
                            </w:pPr>
                            <w:r>
                              <w:rPr>
                                <w:rFonts w:ascii="Arial Black" w:hAnsi="Arial Black"/>
                                <w:sz w:val="52"/>
                                <w:szCs w:val="52"/>
                                <w14:ligatures w14:val="none"/>
                              </w:rPr>
                              <w:t>Apprenticeship</w:t>
                            </w:r>
                            <w:r w:rsidR="00611447">
                              <w:rPr>
                                <w:rFonts w:ascii="Arial Black" w:hAnsi="Arial Black"/>
                                <w:sz w:val="52"/>
                                <w:szCs w:val="52"/>
                                <w14:ligatures w14:val="none"/>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E1E4A" id="Text Box 6" o:spid="_x0000_s1027" type="#_x0000_t202" style="position:absolute;margin-left:-44.95pt;margin-top:-53.5pt;width:544.35pt;height:57.1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" fillcolor="#d6f5f5">
                <v:fill color2="#3cc" angle="135" focus="100%" type="gradient"/>
                <v:shadow color="#0f243e" opacity=".5" offset="1pt"/>
                <o:extrusion v:ext="view" backdepth="1in" color="#3cc" on="t" viewpoint="0" viewpointorigin="0" skewangle="-90" type="perspective"/>
                <v:textbox inset="2.88pt,2.88pt,2.88pt,2.88pt">
                  <w:txbxContent>
                    <w:p w:rsidR="004F70C9" w:rsidRDefault="004F70C9" w:rsidP="004F70C9">
                      <w:pPr>
                        <w:widowControl w:val="0"/>
                        <w:spacing w:line="280" w:lineRule="auto"/>
                        <w:jc w:val="center"/>
                        <w:rPr>
                          <w:rFonts w:ascii="Arial Black" w:hAnsi="Arial Black"/>
                          <w14:ligatures w14:val="none"/>
                        </w:rPr>
                      </w:pPr>
                      <w:r>
                        <w:rPr>
                          <w:rFonts w:ascii="Arial Black" w:hAnsi="Arial Black"/>
                          <w:sz w:val="52"/>
                          <w:szCs w:val="52"/>
                          <w14:ligatures w14:val="none"/>
                        </w:rPr>
                        <w:t>Apprenticeship</w:t>
                      </w:r>
                      <w:r w:rsidR="00611447">
                        <w:rPr>
                          <w:rFonts w:ascii="Arial Black" w:hAnsi="Arial Black"/>
                          <w:sz w:val="52"/>
                          <w:szCs w:val="52"/>
                          <w14:ligatures w14:val="none"/>
                        </w:rPr>
                        <w:t>s</w:t>
                      </w:r>
                    </w:p>
                  </w:txbxContent>
                </v:textbox>
              </v:shape>
            </w:pict>
          </mc:Fallback>
        </mc:AlternateContent>
      </w:r>
    </w:p>
    <w:p w:rsidR="00CE6537" w:rsidRDefault="00D2434E">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46464" behindDoc="0" locked="0" layoutInCell="1" allowOverlap="1" wp14:anchorId="5ADD6BBB" wp14:editId="7B7ADAF1">
                <wp:simplePos x="0" y="0"/>
                <wp:positionH relativeFrom="column">
                  <wp:posOffset>-571500</wp:posOffset>
                </wp:positionH>
                <wp:positionV relativeFrom="paragraph">
                  <wp:posOffset>1016000</wp:posOffset>
                </wp:positionV>
                <wp:extent cx="6986270" cy="2800350"/>
                <wp:effectExtent l="38100" t="171450" r="43180" b="3810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2800350"/>
                        </a:xfrm>
                        <a:prstGeom prst="rect">
                          <a:avLst/>
                        </a:prstGeom>
                        <a:gradFill rotWithShape="0">
                          <a:gsLst>
                            <a:gs pos="0">
                              <a:srgbClr val="FFFFFF"/>
                            </a:gs>
                            <a:gs pos="100000">
                              <a:srgbClr val="B9CDE5"/>
                            </a:gs>
                          </a:gsLst>
                          <a:lin ang="5400000" scaled="1"/>
                        </a:gradFill>
                        <a:ln w="9525">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4F70C9" w:rsidRPr="00684780" w:rsidRDefault="00B53698" w:rsidP="00FA2C4A">
                            <w:pPr>
                              <w:widowControl w:val="0"/>
                              <w:rPr>
                                <w:rStyle w:val="Hyperlink"/>
                                <w:rFonts w:ascii="Arial" w:hAnsi="Arial" w:cs="Arial"/>
                                <w:b/>
                                <w:bCs/>
                                <w:sz w:val="28"/>
                                <w:szCs w:val="28"/>
                                <w14:ligatures w14:val="none"/>
                              </w:rPr>
                            </w:pPr>
                            <w:r w:rsidRPr="00684780">
                              <w:rPr>
                                <w:rFonts w:ascii="Arial" w:hAnsi="Arial" w:cs="Arial"/>
                                <w:b/>
                                <w:bCs/>
                                <w:sz w:val="28"/>
                                <w:szCs w:val="28"/>
                                <w:u w:val="single"/>
                                <w14:ligatures w14:val="none"/>
                              </w:rPr>
                              <w:t>Register on</w:t>
                            </w:r>
                            <w:r w:rsidR="00001196" w:rsidRPr="00684780">
                              <w:rPr>
                                <w:rFonts w:ascii="Arial" w:hAnsi="Arial" w:cs="Arial"/>
                                <w:b/>
                                <w:bCs/>
                                <w:sz w:val="28"/>
                                <w:szCs w:val="28"/>
                                <w:u w:val="single"/>
                                <w14:ligatures w14:val="none"/>
                              </w:rPr>
                              <w:t xml:space="preserve"> </w:t>
                            </w:r>
                            <w:r w:rsidRPr="00684780">
                              <w:rPr>
                                <w:rFonts w:ascii="Arial" w:hAnsi="Arial" w:cs="Arial"/>
                                <w:b/>
                                <w:bCs/>
                                <w:sz w:val="28"/>
                                <w:szCs w:val="28"/>
                                <w:u w:val="single"/>
                                <w14:ligatures w14:val="none"/>
                              </w:rPr>
                              <w:t xml:space="preserve">- </w:t>
                            </w:r>
                            <w:hyperlink r:id="rId9" w:history="1">
                              <w:r w:rsidR="00001196" w:rsidRPr="00684780">
                                <w:rPr>
                                  <w:rStyle w:val="Hyperlink"/>
                                  <w:rFonts w:ascii="Arial" w:hAnsi="Arial" w:cs="Arial"/>
                                  <w:b/>
                                  <w:bCs/>
                                  <w:sz w:val="28"/>
                                  <w:szCs w:val="28"/>
                                  <w14:ligatures w14:val="none"/>
                                </w:rPr>
                                <w:t>https://www.gov.uk/apply-apprenticeship</w:t>
                              </w:r>
                            </w:hyperlink>
                          </w:p>
                          <w:p w:rsidR="00684780" w:rsidRPr="00684780" w:rsidRDefault="00684780" w:rsidP="00FA2C4A">
                            <w:pPr>
                              <w:widowControl w:val="0"/>
                              <w:rPr>
                                <w:rFonts w:ascii="Arial" w:hAnsi="Arial" w:cs="Arial"/>
                                <w:bCs/>
                                <w:color w:val="auto"/>
                                <w:sz w:val="24"/>
                                <w:szCs w:val="24"/>
                                <w:u w:val="single"/>
                                <w14:ligatures w14:val="none"/>
                              </w:rPr>
                            </w:pPr>
                            <w:r w:rsidRPr="00684780">
                              <w:rPr>
                                <w:rStyle w:val="Hyperlink"/>
                                <w:rFonts w:ascii="Arial" w:hAnsi="Arial" w:cs="Arial"/>
                                <w:bCs/>
                                <w:color w:val="auto"/>
                                <w:sz w:val="24"/>
                                <w:szCs w:val="24"/>
                                <w14:ligatures w14:val="none"/>
                              </w:rPr>
                              <w:t xml:space="preserve">This site advertises current </w:t>
                            </w:r>
                            <w:r w:rsidR="00772647">
                              <w:rPr>
                                <w:rStyle w:val="Hyperlink"/>
                                <w:rFonts w:ascii="Arial" w:hAnsi="Arial" w:cs="Arial"/>
                                <w:bCs/>
                                <w:color w:val="auto"/>
                                <w:sz w:val="24"/>
                                <w:szCs w:val="24"/>
                                <w14:ligatures w14:val="none"/>
                              </w:rPr>
                              <w:t>apprenticeships</w:t>
                            </w:r>
                            <w:r w:rsidR="00CC1349">
                              <w:rPr>
                                <w:rStyle w:val="Hyperlink"/>
                                <w:rFonts w:ascii="Arial" w:hAnsi="Arial" w:cs="Arial"/>
                                <w:bCs/>
                                <w:color w:val="auto"/>
                                <w:sz w:val="24"/>
                                <w:szCs w:val="24"/>
                                <w14:ligatures w14:val="none"/>
                              </w:rPr>
                              <w:t>,</w:t>
                            </w:r>
                            <w:r w:rsidR="004108BA">
                              <w:rPr>
                                <w:rStyle w:val="Hyperlink"/>
                                <w:rFonts w:ascii="Arial" w:hAnsi="Arial" w:cs="Arial"/>
                                <w:bCs/>
                                <w:color w:val="auto"/>
                                <w:sz w:val="24"/>
                                <w:szCs w:val="24"/>
                                <w14:ligatures w14:val="none"/>
                              </w:rPr>
                              <w:t xml:space="preserve"> traineeships and</w:t>
                            </w:r>
                            <w:r w:rsidR="00CC1349">
                              <w:rPr>
                                <w:rStyle w:val="Hyperlink"/>
                                <w:rFonts w:ascii="Arial" w:hAnsi="Arial" w:cs="Arial"/>
                                <w:bCs/>
                                <w:color w:val="auto"/>
                                <w:sz w:val="24"/>
                                <w:szCs w:val="24"/>
                                <w14:ligatures w14:val="none"/>
                              </w:rPr>
                              <w:t xml:space="preserve"> </w:t>
                            </w:r>
                            <w:r w:rsidRPr="00684780">
                              <w:rPr>
                                <w:rStyle w:val="Hyperlink"/>
                                <w:rFonts w:ascii="Arial" w:hAnsi="Arial" w:cs="Arial"/>
                                <w:bCs/>
                                <w:color w:val="auto"/>
                                <w:sz w:val="24"/>
                                <w:szCs w:val="24"/>
                                <w14:ligatures w14:val="none"/>
                              </w:rPr>
                              <w:t xml:space="preserve">training providers </w:t>
                            </w:r>
                            <w:r w:rsidR="00CC1349">
                              <w:rPr>
                                <w:rStyle w:val="Hyperlink"/>
                                <w:rFonts w:ascii="Arial" w:hAnsi="Arial" w:cs="Arial"/>
                                <w:bCs/>
                                <w:color w:val="auto"/>
                                <w:sz w:val="24"/>
                                <w:szCs w:val="24"/>
                                <w14:ligatures w14:val="none"/>
                              </w:rPr>
                              <w:t>l</w:t>
                            </w:r>
                            <w:r w:rsidRPr="00684780">
                              <w:rPr>
                                <w:rStyle w:val="Hyperlink"/>
                                <w:rFonts w:ascii="Arial" w:hAnsi="Arial" w:cs="Arial"/>
                                <w:bCs/>
                                <w:color w:val="auto"/>
                                <w:sz w:val="24"/>
                                <w:szCs w:val="24"/>
                                <w14:ligatures w14:val="none"/>
                              </w:rPr>
                              <w:t>ocally and nationally.</w:t>
                            </w:r>
                          </w:p>
                          <w:p w:rsidR="00772647" w:rsidRDefault="004F70C9" w:rsidP="00001196">
                            <w:pPr>
                              <w:widowControl w:val="0"/>
                              <w:spacing w:after="0" w:line="286" w:lineRule="auto"/>
                              <w:ind w:left="567" w:hanging="567"/>
                              <w:rPr>
                                <w:rFonts w:ascii="Arial" w:hAnsi="Arial" w:cs="Arial"/>
                                <w:sz w:val="24"/>
                                <w:szCs w:val="24"/>
                              </w:rPr>
                            </w:pPr>
                            <w:r>
                              <w:rPr>
                                <w:rFonts w:ascii="Symbol" w:hAnsi="Symbol"/>
                                <w:lang w:val="x-none"/>
                              </w:rPr>
                              <w:t></w:t>
                            </w:r>
                            <w:r>
                              <w:t> </w:t>
                            </w:r>
                            <w:r w:rsidR="00001196" w:rsidRPr="00001196">
                              <w:rPr>
                                <w:rFonts w:ascii="Arial" w:hAnsi="Arial" w:cs="Arial"/>
                                <w:sz w:val="24"/>
                                <w:szCs w:val="24"/>
                              </w:rPr>
                              <w:t>R</w:t>
                            </w:r>
                            <w:r w:rsidR="006238BD" w:rsidRPr="00001196">
                              <w:rPr>
                                <w:rFonts w:ascii="Arial" w:hAnsi="Arial" w:cs="Arial"/>
                                <w:sz w:val="24"/>
                                <w:szCs w:val="24"/>
                              </w:rPr>
                              <w:t>esearch</w:t>
                            </w:r>
                            <w:r w:rsidR="006238BD">
                              <w:rPr>
                                <w:rFonts w:ascii="Arial" w:hAnsi="Arial" w:cs="Arial"/>
                                <w:sz w:val="24"/>
                                <w:szCs w:val="24"/>
                              </w:rPr>
                              <w:t xml:space="preserve"> the </w:t>
                            </w:r>
                            <w:r w:rsidR="00772647">
                              <w:rPr>
                                <w:rFonts w:ascii="Arial" w:hAnsi="Arial" w:cs="Arial"/>
                                <w:sz w:val="24"/>
                                <w:szCs w:val="24"/>
                              </w:rPr>
                              <w:t>apprenticeships</w:t>
                            </w:r>
                            <w:r w:rsidR="006238BD">
                              <w:rPr>
                                <w:rFonts w:ascii="Arial" w:hAnsi="Arial" w:cs="Arial"/>
                                <w:sz w:val="24"/>
                                <w:szCs w:val="24"/>
                              </w:rPr>
                              <w:t xml:space="preserve"> advertised</w:t>
                            </w:r>
                            <w:r w:rsidR="00B53698">
                              <w:rPr>
                                <w:rFonts w:ascii="Arial" w:hAnsi="Arial" w:cs="Arial"/>
                                <w:sz w:val="24"/>
                                <w:szCs w:val="24"/>
                              </w:rPr>
                              <w:t xml:space="preserve"> and plan how you will </w:t>
                            </w:r>
                            <w:r w:rsidR="00ED40E5">
                              <w:rPr>
                                <w:rFonts w:ascii="Arial" w:hAnsi="Arial" w:cs="Arial"/>
                                <w:sz w:val="24"/>
                                <w:szCs w:val="24"/>
                              </w:rPr>
                              <w:t>complete</w:t>
                            </w:r>
                            <w:r w:rsidR="00B53698">
                              <w:rPr>
                                <w:rFonts w:ascii="Arial" w:hAnsi="Arial" w:cs="Arial"/>
                                <w:sz w:val="24"/>
                                <w:szCs w:val="24"/>
                              </w:rPr>
                              <w:t xml:space="preserve"> the application form</w:t>
                            </w:r>
                            <w:r w:rsidR="006238BD">
                              <w:rPr>
                                <w:rFonts w:ascii="Arial" w:hAnsi="Arial" w:cs="Arial"/>
                                <w:sz w:val="24"/>
                                <w:szCs w:val="24"/>
                              </w:rPr>
                              <w:t xml:space="preserve">. </w:t>
                            </w:r>
                            <w:r w:rsidR="00772647">
                              <w:rPr>
                                <w:rFonts w:ascii="Arial" w:hAnsi="Arial" w:cs="Arial"/>
                                <w:sz w:val="24"/>
                                <w:szCs w:val="24"/>
                              </w:rPr>
                              <w:t xml:space="preserve">It is </w:t>
                            </w:r>
                          </w:p>
                          <w:p w:rsidR="00001196" w:rsidRDefault="00A43658" w:rsidP="00001196">
                            <w:pPr>
                              <w:widowControl w:val="0"/>
                              <w:spacing w:after="0" w:line="286" w:lineRule="auto"/>
                              <w:ind w:left="567" w:hanging="567"/>
                              <w:rPr>
                                <w:rFonts w:ascii="Arial" w:hAnsi="Arial" w:cs="Arial"/>
                                <w:sz w:val="24"/>
                                <w:szCs w:val="24"/>
                              </w:rPr>
                            </w:pPr>
                            <w:r>
                              <w:rPr>
                                <w:rFonts w:ascii="Arial" w:hAnsi="Arial" w:cs="Arial"/>
                                <w:sz w:val="24"/>
                                <w:szCs w:val="24"/>
                              </w:rPr>
                              <w:t>useful to put</w:t>
                            </w:r>
                            <w:r w:rsidR="00772647">
                              <w:rPr>
                                <w:rFonts w:ascii="Arial" w:hAnsi="Arial" w:cs="Arial"/>
                                <w:sz w:val="24"/>
                                <w:szCs w:val="24"/>
                              </w:rPr>
                              <w:t xml:space="preserve"> </w:t>
                            </w:r>
                            <w:r w:rsidR="004A386A">
                              <w:rPr>
                                <w:rFonts w:ascii="Arial" w:hAnsi="Arial" w:cs="Arial"/>
                                <w:sz w:val="24"/>
                                <w:szCs w:val="24"/>
                              </w:rPr>
                              <w:t xml:space="preserve">together </w:t>
                            </w:r>
                            <w:r w:rsidR="00332567">
                              <w:rPr>
                                <w:rFonts w:ascii="Arial" w:hAnsi="Arial" w:cs="Arial"/>
                                <w:sz w:val="24"/>
                                <w:szCs w:val="24"/>
                              </w:rPr>
                              <w:t>a CV t</w:t>
                            </w:r>
                            <w:r w:rsidR="00772647">
                              <w:rPr>
                                <w:rFonts w:ascii="Arial" w:hAnsi="Arial" w:cs="Arial"/>
                                <w:sz w:val="24"/>
                                <w:szCs w:val="24"/>
                              </w:rPr>
                              <w:t>o</w:t>
                            </w:r>
                            <w:r w:rsidR="00001196">
                              <w:rPr>
                                <w:rFonts w:ascii="Arial" w:hAnsi="Arial" w:cs="Arial"/>
                                <w:sz w:val="24"/>
                                <w:szCs w:val="24"/>
                              </w:rPr>
                              <w:t xml:space="preserve"> use as a template to </w:t>
                            </w:r>
                            <w:r w:rsidR="00332567">
                              <w:rPr>
                                <w:rFonts w:ascii="Arial" w:hAnsi="Arial" w:cs="Arial"/>
                                <w:sz w:val="24"/>
                                <w:szCs w:val="24"/>
                              </w:rPr>
                              <w:t xml:space="preserve">copy and paste </w:t>
                            </w:r>
                            <w:r w:rsidR="00001196">
                              <w:rPr>
                                <w:rFonts w:ascii="Arial" w:hAnsi="Arial" w:cs="Arial"/>
                                <w:sz w:val="24"/>
                                <w:szCs w:val="24"/>
                              </w:rPr>
                              <w:t>into the application form</w:t>
                            </w:r>
                            <w:r w:rsidR="00332567">
                              <w:rPr>
                                <w:rFonts w:ascii="Arial" w:hAnsi="Arial" w:cs="Arial"/>
                                <w:sz w:val="24"/>
                                <w:szCs w:val="24"/>
                              </w:rPr>
                              <w:t>.</w:t>
                            </w:r>
                          </w:p>
                          <w:p w:rsidR="00492C8F" w:rsidRPr="00492C8F" w:rsidRDefault="001C0FB6" w:rsidP="00001196">
                            <w:pPr>
                              <w:widowControl w:val="0"/>
                              <w:spacing w:after="0" w:line="286" w:lineRule="auto"/>
                              <w:rPr>
                                <w:rFonts w:ascii="Arial" w:hAnsi="Arial" w:cs="Arial"/>
                                <w:sz w:val="24"/>
                                <w:szCs w:val="24"/>
                                <w14:ligatures w14:val="none"/>
                              </w:rPr>
                            </w:pPr>
                            <w:r>
                              <w:rPr>
                                <w:rFonts w:ascii="Symbol" w:hAnsi="Symbol"/>
                                <w:lang w:val="x-none"/>
                              </w:rPr>
                              <w:t></w:t>
                            </w:r>
                            <w:r>
                              <w:t> </w:t>
                            </w:r>
                            <w:r w:rsidR="004A386A" w:rsidRPr="004A386A">
                              <w:rPr>
                                <w:rFonts w:ascii="Arial" w:hAnsi="Arial" w:cs="Arial"/>
                                <w:sz w:val="24"/>
                                <w:szCs w:val="24"/>
                              </w:rPr>
                              <w:t>Look</w:t>
                            </w:r>
                            <w:r w:rsidR="006238BD">
                              <w:rPr>
                                <w:rFonts w:ascii="Arial" w:hAnsi="Arial" w:cs="Arial"/>
                                <w:sz w:val="24"/>
                                <w:szCs w:val="24"/>
                              </w:rPr>
                              <w:t xml:space="preserve"> </w:t>
                            </w:r>
                            <w:r w:rsidR="004A386A">
                              <w:rPr>
                                <w:rFonts w:ascii="Arial" w:hAnsi="Arial" w:cs="Arial"/>
                                <w:sz w:val="24"/>
                                <w:szCs w:val="24"/>
                              </w:rPr>
                              <w:t xml:space="preserve">at </w:t>
                            </w:r>
                            <w:r w:rsidR="006238BD">
                              <w:rPr>
                                <w:rFonts w:ascii="Arial" w:hAnsi="Arial" w:cs="Arial"/>
                                <w:sz w:val="24"/>
                                <w:szCs w:val="24"/>
                              </w:rPr>
                              <w:t xml:space="preserve">the </w:t>
                            </w:r>
                            <w:r w:rsidR="00BF7969">
                              <w:rPr>
                                <w:rFonts w:ascii="Arial" w:hAnsi="Arial" w:cs="Arial"/>
                                <w:sz w:val="24"/>
                                <w:szCs w:val="24"/>
                              </w:rPr>
                              <w:t>apprenticeship</w:t>
                            </w:r>
                            <w:r w:rsidR="00492C8F">
                              <w:rPr>
                                <w:rFonts w:ascii="Arial" w:hAnsi="Arial" w:cs="Arial"/>
                                <w:sz w:val="24"/>
                                <w:szCs w:val="24"/>
                                <w14:ligatures w14:val="none"/>
                              </w:rPr>
                              <w:t xml:space="preserve"> </w:t>
                            </w:r>
                            <w:r>
                              <w:rPr>
                                <w:rFonts w:ascii="Arial" w:hAnsi="Arial" w:cs="Arial"/>
                                <w:sz w:val="24"/>
                                <w:szCs w:val="24"/>
                                <w14:ligatures w14:val="none"/>
                              </w:rPr>
                              <w:t>specifications</w:t>
                            </w:r>
                            <w:r w:rsidR="00001196">
                              <w:rPr>
                                <w:rFonts w:ascii="Arial" w:hAnsi="Arial" w:cs="Arial"/>
                                <w:sz w:val="24"/>
                                <w:szCs w:val="24"/>
                                <w14:ligatures w14:val="none"/>
                              </w:rPr>
                              <w:t xml:space="preserve"> carefully</w:t>
                            </w:r>
                            <w:r>
                              <w:rPr>
                                <w:rFonts w:ascii="Arial" w:hAnsi="Arial" w:cs="Arial"/>
                                <w:sz w:val="24"/>
                                <w:szCs w:val="24"/>
                                <w14:ligatures w14:val="none"/>
                              </w:rPr>
                              <w:t>.</w:t>
                            </w:r>
                            <w:r w:rsidR="006238BD">
                              <w:rPr>
                                <w:rFonts w:ascii="Arial" w:hAnsi="Arial" w:cs="Arial"/>
                                <w:sz w:val="24"/>
                                <w:szCs w:val="24"/>
                                <w14:ligatures w14:val="none"/>
                              </w:rPr>
                              <w:t xml:space="preserve">  </w:t>
                            </w:r>
                            <w:r w:rsidR="00ED457F">
                              <w:rPr>
                                <w:rFonts w:ascii="Arial" w:hAnsi="Arial" w:cs="Arial"/>
                                <w:sz w:val="24"/>
                                <w:szCs w:val="24"/>
                                <w14:ligatures w14:val="none"/>
                              </w:rPr>
                              <w:t>Think about w</w:t>
                            </w:r>
                            <w:r w:rsidR="006238BD">
                              <w:rPr>
                                <w:rFonts w:ascii="Arial" w:hAnsi="Arial" w:cs="Arial"/>
                                <w:sz w:val="24"/>
                                <w:szCs w:val="24"/>
                                <w14:ligatures w14:val="none"/>
                              </w:rPr>
                              <w:t>ork experience</w:t>
                            </w:r>
                            <w:r w:rsidR="00772647">
                              <w:rPr>
                                <w:rFonts w:ascii="Arial" w:hAnsi="Arial" w:cs="Arial"/>
                                <w:sz w:val="24"/>
                                <w:szCs w:val="24"/>
                                <w14:ligatures w14:val="none"/>
                              </w:rPr>
                              <w:t>s</w:t>
                            </w:r>
                            <w:r w:rsidR="00ED457F">
                              <w:rPr>
                                <w:rFonts w:ascii="Arial" w:hAnsi="Arial" w:cs="Arial"/>
                                <w:sz w:val="24"/>
                                <w:szCs w:val="24"/>
                                <w14:ligatures w14:val="none"/>
                              </w:rPr>
                              <w:t xml:space="preserve"> you may have done or any other out of school activities that have developed your personal skills to </w:t>
                            </w:r>
                            <w:r w:rsidR="006238BD">
                              <w:rPr>
                                <w:rFonts w:ascii="Arial" w:hAnsi="Arial" w:cs="Arial"/>
                                <w:sz w:val="24"/>
                                <w:szCs w:val="24"/>
                                <w14:ligatures w14:val="none"/>
                              </w:rPr>
                              <w:t xml:space="preserve">meet the requirements of the </w:t>
                            </w:r>
                            <w:r w:rsidR="00772647">
                              <w:rPr>
                                <w:rFonts w:ascii="Arial" w:hAnsi="Arial" w:cs="Arial"/>
                                <w:sz w:val="24"/>
                                <w:szCs w:val="24"/>
                                <w14:ligatures w14:val="none"/>
                              </w:rPr>
                              <w:t>apprenticeship</w:t>
                            </w:r>
                            <w:r w:rsidR="006238BD">
                              <w:rPr>
                                <w:rFonts w:ascii="Arial" w:hAnsi="Arial" w:cs="Arial"/>
                                <w:sz w:val="24"/>
                                <w:szCs w:val="24"/>
                                <w14:ligatures w14:val="none"/>
                              </w:rPr>
                              <w:t>.</w:t>
                            </w:r>
                          </w:p>
                          <w:p w:rsidR="004F70C9" w:rsidRDefault="004F70C9" w:rsidP="00001196">
                            <w:pPr>
                              <w:widowControl w:val="0"/>
                              <w:spacing w:after="0" w:line="286" w:lineRule="auto"/>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Check all sections for spelling or grammar mistakes </w:t>
                            </w:r>
                            <w:r w:rsidR="00ED40E5">
                              <w:rPr>
                                <w:rFonts w:ascii="Arial" w:hAnsi="Arial" w:cs="Arial"/>
                                <w:sz w:val="24"/>
                                <w:szCs w:val="24"/>
                                <w14:ligatures w14:val="none"/>
                              </w:rPr>
                              <w:t xml:space="preserve">so you </w:t>
                            </w:r>
                            <w:r>
                              <w:rPr>
                                <w:rFonts w:ascii="Arial" w:hAnsi="Arial" w:cs="Arial"/>
                                <w:sz w:val="24"/>
                                <w:szCs w:val="24"/>
                                <w14:ligatures w14:val="none"/>
                              </w:rPr>
                              <w:t xml:space="preserve">make a good impression </w:t>
                            </w:r>
                          </w:p>
                          <w:p w:rsidR="00ED40E5" w:rsidRDefault="00ED40E5" w:rsidP="00ED40E5">
                            <w:pPr>
                              <w:widowControl w:val="0"/>
                              <w:spacing w:after="0" w:line="281" w:lineRule="auto"/>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rPr>
                              <w:t>Ask family and friends to check your application</w:t>
                            </w:r>
                            <w:r>
                              <w:rPr>
                                <w:rFonts w:ascii="Arial" w:hAnsi="Arial" w:cs="Arial"/>
                                <w:sz w:val="24"/>
                                <w:szCs w:val="24"/>
                                <w14:ligatures w14:val="none"/>
                              </w:rPr>
                              <w:t>.</w:t>
                            </w:r>
                          </w:p>
                          <w:p w:rsidR="004F70C9" w:rsidRDefault="004F70C9" w:rsidP="00ED40E5">
                            <w:pPr>
                              <w:widowControl w:val="0"/>
                              <w:spacing w:line="280" w:lineRule="auto"/>
                              <w:ind w:left="567" w:hanging="567"/>
                              <w:rPr>
                                <w:rFonts w:ascii="Arial" w:hAnsi="Arial" w:cs="Arial"/>
                                <w:sz w:val="24"/>
                                <w:szCs w:val="24"/>
                                <w14:ligatures w14:val="none"/>
                              </w:rPr>
                            </w:pPr>
                            <w:r>
                              <w:rPr>
                                <w:rFonts w:ascii="Symbol" w:hAnsi="Symbol"/>
                                <w:lang w:val="x-none"/>
                              </w:rPr>
                              <w:t></w:t>
                            </w:r>
                            <w:r>
                              <w:t> </w:t>
                            </w:r>
                            <w:r w:rsidR="00492C8F">
                              <w:rPr>
                                <w:rFonts w:ascii="Arial" w:hAnsi="Arial" w:cs="Arial"/>
                                <w:sz w:val="24"/>
                                <w:szCs w:val="24"/>
                                <w14:ligatures w14:val="none"/>
                              </w:rPr>
                              <w:t>K</w:t>
                            </w:r>
                            <w:r>
                              <w:rPr>
                                <w:rFonts w:ascii="Arial" w:hAnsi="Arial" w:cs="Arial"/>
                                <w:sz w:val="24"/>
                                <w:szCs w:val="24"/>
                                <w14:ligatures w14:val="none"/>
                              </w:rPr>
                              <w:t>eep details of your login and password safe if you need to retrieve them</w:t>
                            </w:r>
                            <w:r w:rsidR="00001196">
                              <w:rPr>
                                <w:rFonts w:ascii="Arial" w:hAnsi="Arial" w:cs="Arial"/>
                                <w:sz w:val="24"/>
                                <w:szCs w:val="24"/>
                                <w14:ligatures w14:val="none"/>
                              </w:rPr>
                              <w:t>.</w:t>
                            </w:r>
                          </w:p>
                          <w:p w:rsidR="00492C8F" w:rsidRDefault="00492C8F" w:rsidP="004F70C9">
                            <w:pPr>
                              <w:widowControl w:val="0"/>
                              <w:spacing w:line="280" w:lineRule="auto"/>
                              <w:ind w:left="567" w:hanging="567"/>
                              <w:rPr>
                                <w:rFonts w:ascii="Arial" w:hAnsi="Arial" w:cs="Arial"/>
                                <w:sz w:val="24"/>
                                <w:szCs w:val="24"/>
                                <w14:ligatures w14:val="none"/>
                              </w:rPr>
                            </w:pPr>
                          </w:p>
                          <w:p w:rsidR="00492C8F" w:rsidRDefault="00492C8F" w:rsidP="004F70C9">
                            <w:pPr>
                              <w:widowControl w:val="0"/>
                              <w:spacing w:line="280" w:lineRule="auto"/>
                              <w:ind w:left="567" w:hanging="567"/>
                              <w:rPr>
                                <w:rFonts w:ascii="Arial" w:hAnsi="Arial" w:cs="Arial"/>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6BBB" id="_x0000_t202" coordsize="21600,21600" o:spt="202" path="m,l,21600r21600,l21600,xe">
                <v:stroke joinstyle="miter"/>
                <v:path gradientshapeok="t" o:connecttype="rect"/>
              </v:shapetype>
              <v:shape id="Text Box 5" o:spid="_x0000_s1028" type="#_x0000_t202" style="position:absolute;margin-left:-45pt;margin-top:80pt;width:550.1pt;height:220.5pt;z-index:251646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">
                <v:fill color2="#b9cde5" focus="100%" type="gradient"/>
                <v:shadow color="#27415f" opacity=".5" offset="1pt"/>
                <o:extrusion v:ext="view" backdepth="1in" color="white" on="t" viewpoint="0" viewpointorigin="0" skewangle="-90" type="perspective"/>
                <v:textbox inset="2.88pt,2.88pt,2.88pt,2.88pt">
                  <w:txbxContent>
                    <w:p w:rsidR="004F70C9" w:rsidRPr="00684780" w:rsidRDefault="00B53698" w:rsidP="00FA2C4A">
                      <w:pPr>
                        <w:widowControl w:val="0"/>
                        <w:rPr>
                          <w:rStyle w:val="Hyperlink"/>
                          <w:rFonts w:ascii="Arial" w:hAnsi="Arial" w:cs="Arial"/>
                          <w:b/>
                          <w:bCs/>
                          <w:sz w:val="28"/>
                          <w:szCs w:val="28"/>
                          <w14:ligatures w14:val="none"/>
                        </w:rPr>
                      </w:pPr>
                      <w:r w:rsidRPr="00684780">
                        <w:rPr>
                          <w:rFonts w:ascii="Arial" w:hAnsi="Arial" w:cs="Arial"/>
                          <w:b/>
                          <w:bCs/>
                          <w:sz w:val="28"/>
                          <w:szCs w:val="28"/>
                          <w:u w:val="single"/>
                          <w14:ligatures w14:val="none"/>
                        </w:rPr>
                        <w:t>Register on</w:t>
                      </w:r>
                      <w:r w:rsidR="00001196" w:rsidRPr="00684780">
                        <w:rPr>
                          <w:rFonts w:ascii="Arial" w:hAnsi="Arial" w:cs="Arial"/>
                          <w:b/>
                          <w:bCs/>
                          <w:sz w:val="28"/>
                          <w:szCs w:val="28"/>
                          <w:u w:val="single"/>
                          <w14:ligatures w14:val="none"/>
                        </w:rPr>
                        <w:t xml:space="preserve"> </w:t>
                      </w:r>
                      <w:r w:rsidRPr="00684780">
                        <w:rPr>
                          <w:rFonts w:ascii="Arial" w:hAnsi="Arial" w:cs="Arial"/>
                          <w:b/>
                          <w:bCs/>
                          <w:sz w:val="28"/>
                          <w:szCs w:val="28"/>
                          <w:u w:val="single"/>
                          <w14:ligatures w14:val="none"/>
                        </w:rPr>
                        <w:t xml:space="preserve">- </w:t>
                      </w:r>
                      <w:hyperlink r:id="rId10" w:history="1">
                        <w:r w:rsidR="00001196" w:rsidRPr="00684780">
                          <w:rPr>
                            <w:rStyle w:val="Hyperlink"/>
                            <w:rFonts w:ascii="Arial" w:hAnsi="Arial" w:cs="Arial"/>
                            <w:b/>
                            <w:bCs/>
                            <w:sz w:val="28"/>
                            <w:szCs w:val="28"/>
                            <w14:ligatures w14:val="none"/>
                          </w:rPr>
                          <w:t>https://www.gov.uk/apply-apprenticeship</w:t>
                        </w:r>
                      </w:hyperlink>
                    </w:p>
                    <w:p w:rsidR="00684780" w:rsidRPr="00684780" w:rsidRDefault="00684780" w:rsidP="00FA2C4A">
                      <w:pPr>
                        <w:widowControl w:val="0"/>
                        <w:rPr>
                          <w:rFonts w:ascii="Arial" w:hAnsi="Arial" w:cs="Arial"/>
                          <w:bCs/>
                          <w:color w:val="auto"/>
                          <w:sz w:val="24"/>
                          <w:szCs w:val="24"/>
                          <w:u w:val="single"/>
                          <w14:ligatures w14:val="none"/>
                        </w:rPr>
                      </w:pPr>
                      <w:r w:rsidRPr="00684780">
                        <w:rPr>
                          <w:rStyle w:val="Hyperlink"/>
                          <w:rFonts w:ascii="Arial" w:hAnsi="Arial" w:cs="Arial"/>
                          <w:bCs/>
                          <w:color w:val="auto"/>
                          <w:sz w:val="24"/>
                          <w:szCs w:val="24"/>
                          <w14:ligatures w14:val="none"/>
                        </w:rPr>
                        <w:t xml:space="preserve">This site advertises current </w:t>
                      </w:r>
                      <w:r w:rsidR="00772647">
                        <w:rPr>
                          <w:rStyle w:val="Hyperlink"/>
                          <w:rFonts w:ascii="Arial" w:hAnsi="Arial" w:cs="Arial"/>
                          <w:bCs/>
                          <w:color w:val="auto"/>
                          <w:sz w:val="24"/>
                          <w:szCs w:val="24"/>
                          <w14:ligatures w14:val="none"/>
                        </w:rPr>
                        <w:t>apprenticeships</w:t>
                      </w:r>
                      <w:r w:rsidR="00CC1349">
                        <w:rPr>
                          <w:rStyle w:val="Hyperlink"/>
                          <w:rFonts w:ascii="Arial" w:hAnsi="Arial" w:cs="Arial"/>
                          <w:bCs/>
                          <w:color w:val="auto"/>
                          <w:sz w:val="24"/>
                          <w:szCs w:val="24"/>
                          <w14:ligatures w14:val="none"/>
                        </w:rPr>
                        <w:t>,</w:t>
                      </w:r>
                      <w:r w:rsidR="004108BA">
                        <w:rPr>
                          <w:rStyle w:val="Hyperlink"/>
                          <w:rFonts w:ascii="Arial" w:hAnsi="Arial" w:cs="Arial"/>
                          <w:bCs/>
                          <w:color w:val="auto"/>
                          <w:sz w:val="24"/>
                          <w:szCs w:val="24"/>
                          <w14:ligatures w14:val="none"/>
                        </w:rPr>
                        <w:t xml:space="preserve"> traineeships and</w:t>
                      </w:r>
                      <w:r w:rsidR="00CC1349">
                        <w:rPr>
                          <w:rStyle w:val="Hyperlink"/>
                          <w:rFonts w:ascii="Arial" w:hAnsi="Arial" w:cs="Arial"/>
                          <w:bCs/>
                          <w:color w:val="auto"/>
                          <w:sz w:val="24"/>
                          <w:szCs w:val="24"/>
                          <w14:ligatures w14:val="none"/>
                        </w:rPr>
                        <w:t xml:space="preserve"> </w:t>
                      </w:r>
                      <w:r w:rsidRPr="00684780">
                        <w:rPr>
                          <w:rStyle w:val="Hyperlink"/>
                          <w:rFonts w:ascii="Arial" w:hAnsi="Arial" w:cs="Arial"/>
                          <w:bCs/>
                          <w:color w:val="auto"/>
                          <w:sz w:val="24"/>
                          <w:szCs w:val="24"/>
                          <w14:ligatures w14:val="none"/>
                        </w:rPr>
                        <w:t xml:space="preserve">training providers </w:t>
                      </w:r>
                      <w:r w:rsidR="00CC1349">
                        <w:rPr>
                          <w:rStyle w:val="Hyperlink"/>
                          <w:rFonts w:ascii="Arial" w:hAnsi="Arial" w:cs="Arial"/>
                          <w:bCs/>
                          <w:color w:val="auto"/>
                          <w:sz w:val="24"/>
                          <w:szCs w:val="24"/>
                          <w14:ligatures w14:val="none"/>
                        </w:rPr>
                        <w:t>l</w:t>
                      </w:r>
                      <w:r w:rsidRPr="00684780">
                        <w:rPr>
                          <w:rStyle w:val="Hyperlink"/>
                          <w:rFonts w:ascii="Arial" w:hAnsi="Arial" w:cs="Arial"/>
                          <w:bCs/>
                          <w:color w:val="auto"/>
                          <w:sz w:val="24"/>
                          <w:szCs w:val="24"/>
                          <w14:ligatures w14:val="none"/>
                        </w:rPr>
                        <w:t>ocally and nationally.</w:t>
                      </w:r>
                    </w:p>
                    <w:p w:rsidR="00772647" w:rsidRDefault="004F70C9" w:rsidP="00001196">
                      <w:pPr>
                        <w:widowControl w:val="0"/>
                        <w:spacing w:after="0" w:line="286" w:lineRule="auto"/>
                        <w:ind w:left="567" w:hanging="567"/>
                        <w:rPr>
                          <w:rFonts w:ascii="Arial" w:hAnsi="Arial" w:cs="Arial"/>
                          <w:sz w:val="24"/>
                          <w:szCs w:val="24"/>
                        </w:rPr>
                      </w:pPr>
                      <w:r>
                        <w:rPr>
                          <w:rFonts w:ascii="Symbol" w:hAnsi="Symbol"/>
                          <w:lang w:val="x-none"/>
                        </w:rPr>
                        <w:t></w:t>
                      </w:r>
                      <w:r>
                        <w:t> </w:t>
                      </w:r>
                      <w:r w:rsidR="00001196" w:rsidRPr="00001196">
                        <w:rPr>
                          <w:rFonts w:ascii="Arial" w:hAnsi="Arial" w:cs="Arial"/>
                          <w:sz w:val="24"/>
                          <w:szCs w:val="24"/>
                        </w:rPr>
                        <w:t>R</w:t>
                      </w:r>
                      <w:r w:rsidR="006238BD" w:rsidRPr="00001196">
                        <w:rPr>
                          <w:rFonts w:ascii="Arial" w:hAnsi="Arial" w:cs="Arial"/>
                          <w:sz w:val="24"/>
                          <w:szCs w:val="24"/>
                        </w:rPr>
                        <w:t>esearch</w:t>
                      </w:r>
                      <w:r w:rsidR="006238BD">
                        <w:rPr>
                          <w:rFonts w:ascii="Arial" w:hAnsi="Arial" w:cs="Arial"/>
                          <w:sz w:val="24"/>
                          <w:szCs w:val="24"/>
                        </w:rPr>
                        <w:t xml:space="preserve"> the </w:t>
                      </w:r>
                      <w:r w:rsidR="00772647">
                        <w:rPr>
                          <w:rFonts w:ascii="Arial" w:hAnsi="Arial" w:cs="Arial"/>
                          <w:sz w:val="24"/>
                          <w:szCs w:val="24"/>
                        </w:rPr>
                        <w:t>apprenticeships</w:t>
                      </w:r>
                      <w:r w:rsidR="006238BD">
                        <w:rPr>
                          <w:rFonts w:ascii="Arial" w:hAnsi="Arial" w:cs="Arial"/>
                          <w:sz w:val="24"/>
                          <w:szCs w:val="24"/>
                        </w:rPr>
                        <w:t xml:space="preserve"> advertised</w:t>
                      </w:r>
                      <w:r w:rsidR="00B53698">
                        <w:rPr>
                          <w:rFonts w:ascii="Arial" w:hAnsi="Arial" w:cs="Arial"/>
                          <w:sz w:val="24"/>
                          <w:szCs w:val="24"/>
                        </w:rPr>
                        <w:t xml:space="preserve"> and plan how you will </w:t>
                      </w:r>
                      <w:r w:rsidR="00ED40E5">
                        <w:rPr>
                          <w:rFonts w:ascii="Arial" w:hAnsi="Arial" w:cs="Arial"/>
                          <w:sz w:val="24"/>
                          <w:szCs w:val="24"/>
                        </w:rPr>
                        <w:t>complete</w:t>
                      </w:r>
                      <w:r w:rsidR="00B53698">
                        <w:rPr>
                          <w:rFonts w:ascii="Arial" w:hAnsi="Arial" w:cs="Arial"/>
                          <w:sz w:val="24"/>
                          <w:szCs w:val="24"/>
                        </w:rPr>
                        <w:t xml:space="preserve"> the application form</w:t>
                      </w:r>
                      <w:r w:rsidR="006238BD">
                        <w:rPr>
                          <w:rFonts w:ascii="Arial" w:hAnsi="Arial" w:cs="Arial"/>
                          <w:sz w:val="24"/>
                          <w:szCs w:val="24"/>
                        </w:rPr>
                        <w:t xml:space="preserve">. </w:t>
                      </w:r>
                      <w:r w:rsidR="00772647">
                        <w:rPr>
                          <w:rFonts w:ascii="Arial" w:hAnsi="Arial" w:cs="Arial"/>
                          <w:sz w:val="24"/>
                          <w:szCs w:val="24"/>
                        </w:rPr>
                        <w:t xml:space="preserve">It is </w:t>
                      </w:r>
                    </w:p>
                    <w:p w:rsidR="00001196" w:rsidRDefault="00A43658" w:rsidP="00001196">
                      <w:pPr>
                        <w:widowControl w:val="0"/>
                        <w:spacing w:after="0" w:line="286" w:lineRule="auto"/>
                        <w:ind w:left="567" w:hanging="567"/>
                        <w:rPr>
                          <w:rFonts w:ascii="Arial" w:hAnsi="Arial" w:cs="Arial"/>
                          <w:sz w:val="24"/>
                          <w:szCs w:val="24"/>
                        </w:rPr>
                      </w:pPr>
                      <w:r>
                        <w:rPr>
                          <w:rFonts w:ascii="Arial" w:hAnsi="Arial" w:cs="Arial"/>
                          <w:sz w:val="24"/>
                          <w:szCs w:val="24"/>
                        </w:rPr>
                        <w:t>useful to put</w:t>
                      </w:r>
                      <w:r w:rsidR="00772647">
                        <w:rPr>
                          <w:rFonts w:ascii="Arial" w:hAnsi="Arial" w:cs="Arial"/>
                          <w:sz w:val="24"/>
                          <w:szCs w:val="24"/>
                        </w:rPr>
                        <w:t xml:space="preserve"> </w:t>
                      </w:r>
                      <w:r w:rsidR="004A386A">
                        <w:rPr>
                          <w:rFonts w:ascii="Arial" w:hAnsi="Arial" w:cs="Arial"/>
                          <w:sz w:val="24"/>
                          <w:szCs w:val="24"/>
                        </w:rPr>
                        <w:t xml:space="preserve">together </w:t>
                      </w:r>
                      <w:r w:rsidR="00332567">
                        <w:rPr>
                          <w:rFonts w:ascii="Arial" w:hAnsi="Arial" w:cs="Arial"/>
                          <w:sz w:val="24"/>
                          <w:szCs w:val="24"/>
                        </w:rPr>
                        <w:t>a CV t</w:t>
                      </w:r>
                      <w:r w:rsidR="00772647">
                        <w:rPr>
                          <w:rFonts w:ascii="Arial" w:hAnsi="Arial" w:cs="Arial"/>
                          <w:sz w:val="24"/>
                          <w:szCs w:val="24"/>
                        </w:rPr>
                        <w:t>o</w:t>
                      </w:r>
                      <w:r w:rsidR="00001196">
                        <w:rPr>
                          <w:rFonts w:ascii="Arial" w:hAnsi="Arial" w:cs="Arial"/>
                          <w:sz w:val="24"/>
                          <w:szCs w:val="24"/>
                        </w:rPr>
                        <w:t xml:space="preserve"> use as a template to </w:t>
                      </w:r>
                      <w:r w:rsidR="00332567">
                        <w:rPr>
                          <w:rFonts w:ascii="Arial" w:hAnsi="Arial" w:cs="Arial"/>
                          <w:sz w:val="24"/>
                          <w:szCs w:val="24"/>
                        </w:rPr>
                        <w:t xml:space="preserve">copy and paste </w:t>
                      </w:r>
                      <w:r w:rsidR="00001196">
                        <w:rPr>
                          <w:rFonts w:ascii="Arial" w:hAnsi="Arial" w:cs="Arial"/>
                          <w:sz w:val="24"/>
                          <w:szCs w:val="24"/>
                        </w:rPr>
                        <w:t>into the application form</w:t>
                      </w:r>
                      <w:r w:rsidR="00332567">
                        <w:rPr>
                          <w:rFonts w:ascii="Arial" w:hAnsi="Arial" w:cs="Arial"/>
                          <w:sz w:val="24"/>
                          <w:szCs w:val="24"/>
                        </w:rPr>
                        <w:t>.</w:t>
                      </w:r>
                    </w:p>
                    <w:p w:rsidR="00492C8F" w:rsidRPr="00492C8F" w:rsidRDefault="001C0FB6" w:rsidP="00001196">
                      <w:pPr>
                        <w:widowControl w:val="0"/>
                        <w:spacing w:after="0" w:line="286" w:lineRule="auto"/>
                        <w:rPr>
                          <w:rFonts w:ascii="Arial" w:hAnsi="Arial" w:cs="Arial"/>
                          <w:sz w:val="24"/>
                          <w:szCs w:val="24"/>
                          <w14:ligatures w14:val="none"/>
                        </w:rPr>
                      </w:pPr>
                      <w:r>
                        <w:rPr>
                          <w:rFonts w:ascii="Symbol" w:hAnsi="Symbol"/>
                          <w:lang w:val="x-none"/>
                        </w:rPr>
                        <w:t></w:t>
                      </w:r>
                      <w:r>
                        <w:t> </w:t>
                      </w:r>
                      <w:r w:rsidR="004A386A" w:rsidRPr="004A386A">
                        <w:rPr>
                          <w:rFonts w:ascii="Arial" w:hAnsi="Arial" w:cs="Arial"/>
                          <w:sz w:val="24"/>
                          <w:szCs w:val="24"/>
                        </w:rPr>
                        <w:t>Look</w:t>
                      </w:r>
                      <w:r w:rsidR="006238BD">
                        <w:rPr>
                          <w:rFonts w:ascii="Arial" w:hAnsi="Arial" w:cs="Arial"/>
                          <w:sz w:val="24"/>
                          <w:szCs w:val="24"/>
                        </w:rPr>
                        <w:t xml:space="preserve"> </w:t>
                      </w:r>
                      <w:r w:rsidR="004A386A">
                        <w:rPr>
                          <w:rFonts w:ascii="Arial" w:hAnsi="Arial" w:cs="Arial"/>
                          <w:sz w:val="24"/>
                          <w:szCs w:val="24"/>
                        </w:rPr>
                        <w:t xml:space="preserve">at </w:t>
                      </w:r>
                      <w:r w:rsidR="006238BD">
                        <w:rPr>
                          <w:rFonts w:ascii="Arial" w:hAnsi="Arial" w:cs="Arial"/>
                          <w:sz w:val="24"/>
                          <w:szCs w:val="24"/>
                        </w:rPr>
                        <w:t xml:space="preserve">the </w:t>
                      </w:r>
                      <w:r w:rsidR="00BF7969">
                        <w:rPr>
                          <w:rFonts w:ascii="Arial" w:hAnsi="Arial" w:cs="Arial"/>
                          <w:sz w:val="24"/>
                          <w:szCs w:val="24"/>
                        </w:rPr>
                        <w:t>apprenticeship</w:t>
                      </w:r>
                      <w:r w:rsidR="00492C8F">
                        <w:rPr>
                          <w:rFonts w:ascii="Arial" w:hAnsi="Arial" w:cs="Arial"/>
                          <w:sz w:val="24"/>
                          <w:szCs w:val="24"/>
                          <w14:ligatures w14:val="none"/>
                        </w:rPr>
                        <w:t xml:space="preserve"> </w:t>
                      </w:r>
                      <w:r>
                        <w:rPr>
                          <w:rFonts w:ascii="Arial" w:hAnsi="Arial" w:cs="Arial"/>
                          <w:sz w:val="24"/>
                          <w:szCs w:val="24"/>
                          <w14:ligatures w14:val="none"/>
                        </w:rPr>
                        <w:t>specifications</w:t>
                      </w:r>
                      <w:r w:rsidR="00001196">
                        <w:rPr>
                          <w:rFonts w:ascii="Arial" w:hAnsi="Arial" w:cs="Arial"/>
                          <w:sz w:val="24"/>
                          <w:szCs w:val="24"/>
                          <w14:ligatures w14:val="none"/>
                        </w:rPr>
                        <w:t xml:space="preserve"> carefully</w:t>
                      </w:r>
                      <w:r>
                        <w:rPr>
                          <w:rFonts w:ascii="Arial" w:hAnsi="Arial" w:cs="Arial"/>
                          <w:sz w:val="24"/>
                          <w:szCs w:val="24"/>
                          <w14:ligatures w14:val="none"/>
                        </w:rPr>
                        <w:t>.</w:t>
                      </w:r>
                      <w:r w:rsidR="006238BD">
                        <w:rPr>
                          <w:rFonts w:ascii="Arial" w:hAnsi="Arial" w:cs="Arial"/>
                          <w:sz w:val="24"/>
                          <w:szCs w:val="24"/>
                          <w14:ligatures w14:val="none"/>
                        </w:rPr>
                        <w:t xml:space="preserve">  </w:t>
                      </w:r>
                      <w:r w:rsidR="00ED457F">
                        <w:rPr>
                          <w:rFonts w:ascii="Arial" w:hAnsi="Arial" w:cs="Arial"/>
                          <w:sz w:val="24"/>
                          <w:szCs w:val="24"/>
                          <w14:ligatures w14:val="none"/>
                        </w:rPr>
                        <w:t>Think about w</w:t>
                      </w:r>
                      <w:r w:rsidR="006238BD">
                        <w:rPr>
                          <w:rFonts w:ascii="Arial" w:hAnsi="Arial" w:cs="Arial"/>
                          <w:sz w:val="24"/>
                          <w:szCs w:val="24"/>
                          <w14:ligatures w14:val="none"/>
                        </w:rPr>
                        <w:t>ork experience</w:t>
                      </w:r>
                      <w:r w:rsidR="00772647">
                        <w:rPr>
                          <w:rFonts w:ascii="Arial" w:hAnsi="Arial" w:cs="Arial"/>
                          <w:sz w:val="24"/>
                          <w:szCs w:val="24"/>
                          <w14:ligatures w14:val="none"/>
                        </w:rPr>
                        <w:t>s</w:t>
                      </w:r>
                      <w:r w:rsidR="00ED457F">
                        <w:rPr>
                          <w:rFonts w:ascii="Arial" w:hAnsi="Arial" w:cs="Arial"/>
                          <w:sz w:val="24"/>
                          <w:szCs w:val="24"/>
                          <w14:ligatures w14:val="none"/>
                        </w:rPr>
                        <w:t xml:space="preserve"> you may have done or any other out of school activities that have developed your personal skills to </w:t>
                      </w:r>
                      <w:r w:rsidR="006238BD">
                        <w:rPr>
                          <w:rFonts w:ascii="Arial" w:hAnsi="Arial" w:cs="Arial"/>
                          <w:sz w:val="24"/>
                          <w:szCs w:val="24"/>
                          <w14:ligatures w14:val="none"/>
                        </w:rPr>
                        <w:t xml:space="preserve">meet the requirements of the </w:t>
                      </w:r>
                      <w:r w:rsidR="00772647">
                        <w:rPr>
                          <w:rFonts w:ascii="Arial" w:hAnsi="Arial" w:cs="Arial"/>
                          <w:sz w:val="24"/>
                          <w:szCs w:val="24"/>
                          <w14:ligatures w14:val="none"/>
                        </w:rPr>
                        <w:t>apprenticeship</w:t>
                      </w:r>
                      <w:r w:rsidR="006238BD">
                        <w:rPr>
                          <w:rFonts w:ascii="Arial" w:hAnsi="Arial" w:cs="Arial"/>
                          <w:sz w:val="24"/>
                          <w:szCs w:val="24"/>
                          <w14:ligatures w14:val="none"/>
                        </w:rPr>
                        <w:t>.</w:t>
                      </w:r>
                    </w:p>
                    <w:p w:rsidR="004F70C9" w:rsidRDefault="004F70C9" w:rsidP="00001196">
                      <w:pPr>
                        <w:widowControl w:val="0"/>
                        <w:spacing w:after="0" w:line="286" w:lineRule="auto"/>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14:ligatures w14:val="none"/>
                        </w:rPr>
                        <w:t xml:space="preserve">Check all sections for spelling or grammar mistakes </w:t>
                      </w:r>
                      <w:r w:rsidR="00ED40E5">
                        <w:rPr>
                          <w:rFonts w:ascii="Arial" w:hAnsi="Arial" w:cs="Arial"/>
                          <w:sz w:val="24"/>
                          <w:szCs w:val="24"/>
                          <w14:ligatures w14:val="none"/>
                        </w:rPr>
                        <w:t xml:space="preserve">so you </w:t>
                      </w:r>
                      <w:r>
                        <w:rPr>
                          <w:rFonts w:ascii="Arial" w:hAnsi="Arial" w:cs="Arial"/>
                          <w:sz w:val="24"/>
                          <w:szCs w:val="24"/>
                          <w14:ligatures w14:val="none"/>
                        </w:rPr>
                        <w:t xml:space="preserve">make a good impression </w:t>
                      </w:r>
                    </w:p>
                    <w:p w:rsidR="00ED40E5" w:rsidRDefault="00ED40E5" w:rsidP="00ED40E5">
                      <w:pPr>
                        <w:widowControl w:val="0"/>
                        <w:spacing w:after="0" w:line="281" w:lineRule="auto"/>
                        <w:ind w:left="567" w:hanging="567"/>
                        <w:rPr>
                          <w:rFonts w:ascii="Arial" w:hAnsi="Arial" w:cs="Arial"/>
                          <w:sz w:val="24"/>
                          <w:szCs w:val="24"/>
                          <w14:ligatures w14:val="none"/>
                        </w:rPr>
                      </w:pPr>
                      <w:r>
                        <w:rPr>
                          <w:rFonts w:ascii="Symbol" w:hAnsi="Symbol"/>
                          <w:lang w:val="x-none"/>
                        </w:rPr>
                        <w:t></w:t>
                      </w:r>
                      <w:r>
                        <w:t> </w:t>
                      </w:r>
                      <w:r>
                        <w:rPr>
                          <w:rFonts w:ascii="Arial" w:hAnsi="Arial" w:cs="Arial"/>
                          <w:sz w:val="24"/>
                          <w:szCs w:val="24"/>
                        </w:rPr>
                        <w:t>Ask family and friends to check your application</w:t>
                      </w:r>
                      <w:r>
                        <w:rPr>
                          <w:rFonts w:ascii="Arial" w:hAnsi="Arial" w:cs="Arial"/>
                          <w:sz w:val="24"/>
                          <w:szCs w:val="24"/>
                          <w14:ligatures w14:val="none"/>
                        </w:rPr>
                        <w:t>.</w:t>
                      </w:r>
                    </w:p>
                    <w:p w:rsidR="004F70C9" w:rsidRDefault="004F70C9" w:rsidP="00ED40E5">
                      <w:pPr>
                        <w:widowControl w:val="0"/>
                        <w:spacing w:line="280" w:lineRule="auto"/>
                        <w:ind w:left="567" w:hanging="567"/>
                        <w:rPr>
                          <w:rFonts w:ascii="Arial" w:hAnsi="Arial" w:cs="Arial"/>
                          <w:sz w:val="24"/>
                          <w:szCs w:val="24"/>
                          <w14:ligatures w14:val="none"/>
                        </w:rPr>
                      </w:pPr>
                      <w:r>
                        <w:rPr>
                          <w:rFonts w:ascii="Symbol" w:hAnsi="Symbol"/>
                          <w:lang w:val="x-none"/>
                        </w:rPr>
                        <w:t></w:t>
                      </w:r>
                      <w:r>
                        <w:t> </w:t>
                      </w:r>
                      <w:r w:rsidR="00492C8F">
                        <w:rPr>
                          <w:rFonts w:ascii="Arial" w:hAnsi="Arial" w:cs="Arial"/>
                          <w:sz w:val="24"/>
                          <w:szCs w:val="24"/>
                          <w14:ligatures w14:val="none"/>
                        </w:rPr>
                        <w:t>K</w:t>
                      </w:r>
                      <w:r>
                        <w:rPr>
                          <w:rFonts w:ascii="Arial" w:hAnsi="Arial" w:cs="Arial"/>
                          <w:sz w:val="24"/>
                          <w:szCs w:val="24"/>
                          <w14:ligatures w14:val="none"/>
                        </w:rPr>
                        <w:t>eep details of your login and password safe if you need to retrieve them</w:t>
                      </w:r>
                      <w:r w:rsidR="00001196">
                        <w:rPr>
                          <w:rFonts w:ascii="Arial" w:hAnsi="Arial" w:cs="Arial"/>
                          <w:sz w:val="24"/>
                          <w:szCs w:val="24"/>
                          <w14:ligatures w14:val="none"/>
                        </w:rPr>
                        <w:t>.</w:t>
                      </w:r>
                    </w:p>
                    <w:p w:rsidR="00492C8F" w:rsidRDefault="00492C8F" w:rsidP="004F70C9">
                      <w:pPr>
                        <w:widowControl w:val="0"/>
                        <w:spacing w:line="280" w:lineRule="auto"/>
                        <w:ind w:left="567" w:hanging="567"/>
                        <w:rPr>
                          <w:rFonts w:ascii="Arial" w:hAnsi="Arial" w:cs="Arial"/>
                          <w:sz w:val="24"/>
                          <w:szCs w:val="24"/>
                          <w14:ligatures w14:val="none"/>
                        </w:rPr>
                      </w:pPr>
                    </w:p>
                    <w:p w:rsidR="00492C8F" w:rsidRDefault="00492C8F" w:rsidP="004F70C9">
                      <w:pPr>
                        <w:widowControl w:val="0"/>
                        <w:spacing w:line="280" w:lineRule="auto"/>
                        <w:ind w:left="567" w:hanging="567"/>
                        <w:rPr>
                          <w:rFonts w:ascii="Arial" w:hAnsi="Arial" w:cs="Arial"/>
                          <w:sz w:val="24"/>
                          <w:szCs w:val="24"/>
                          <w14:ligatures w14:val="none"/>
                        </w:rPr>
                      </w:pPr>
                    </w:p>
                  </w:txbxContent>
                </v:textbox>
              </v:shape>
            </w:pict>
          </mc:Fallback>
        </mc:AlternateContent>
      </w:r>
      <w:r w:rsidR="00975BE5">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872" behindDoc="0" locked="0" layoutInCell="1" allowOverlap="1" wp14:anchorId="045FA5C3" wp14:editId="6466E7F4">
                <wp:simplePos x="0" y="0"/>
                <wp:positionH relativeFrom="column">
                  <wp:posOffset>-641350</wp:posOffset>
                </wp:positionH>
                <wp:positionV relativeFrom="paragraph">
                  <wp:posOffset>3492500</wp:posOffset>
                </wp:positionV>
                <wp:extent cx="7080885" cy="5248275"/>
                <wp:effectExtent l="38100" t="171450" r="43815" b="476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5248275"/>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684780" w:rsidRPr="004835BD" w:rsidRDefault="00684780" w:rsidP="00684780">
                            <w:pPr>
                              <w:widowControl w:val="0"/>
                              <w:spacing w:line="280" w:lineRule="auto"/>
                              <w:rPr>
                                <w:rFonts w:ascii="Arial" w:hAnsi="Arial" w:cs="Arial"/>
                                <w:b/>
                                <w:sz w:val="28"/>
                                <w:szCs w:val="28"/>
                                <w:u w:val="single"/>
                                <w14:ligatures w14:val="none"/>
                              </w:rPr>
                            </w:pPr>
                            <w:r w:rsidRPr="004835BD">
                              <w:rPr>
                                <w:rFonts w:ascii="Arial" w:hAnsi="Arial" w:cs="Arial"/>
                                <w:b/>
                                <w:sz w:val="28"/>
                                <w:szCs w:val="28"/>
                                <w:u w:val="single"/>
                                <w14:ligatures w14:val="none"/>
                              </w:rPr>
                              <w:t>What type of apprenticeship can I do</w:t>
                            </w:r>
                            <w:r w:rsidR="007D5D0D">
                              <w:rPr>
                                <w:rFonts w:ascii="Arial" w:hAnsi="Arial" w:cs="Arial"/>
                                <w:b/>
                                <w:sz w:val="28"/>
                                <w:szCs w:val="28"/>
                                <w:u w:val="single"/>
                                <w14:ligatures w14:val="none"/>
                              </w:rPr>
                              <w:t>?</w:t>
                            </w:r>
                          </w:p>
                          <w:p w:rsidR="00D858AA" w:rsidRPr="00726120" w:rsidRDefault="00D858AA" w:rsidP="00D858AA">
                            <w:pPr>
                              <w:widowControl w:val="0"/>
                              <w:rPr>
                                <w:rFonts w:ascii="Arial" w:hAnsi="Arial" w:cs="Arial"/>
                                <w:sz w:val="24"/>
                                <w:szCs w:val="24"/>
                                <w14:ligatures w14:val="none"/>
                              </w:rPr>
                            </w:pPr>
                            <w:r w:rsidRPr="00726120">
                              <w:rPr>
                                <w:rFonts w:ascii="Arial" w:hAnsi="Arial" w:cs="Arial"/>
                                <w:sz w:val="24"/>
                                <w:szCs w:val="24"/>
                                <w14:ligatures w14:val="none"/>
                              </w:rPr>
                              <w:t>(The training providers below offer a range of training</w:t>
                            </w:r>
                            <w:r w:rsidR="003F69C7">
                              <w:rPr>
                                <w:rFonts w:ascii="Arial" w:hAnsi="Arial" w:cs="Arial"/>
                                <w:sz w:val="24"/>
                                <w:szCs w:val="24"/>
                                <w14:ligatures w14:val="none"/>
                              </w:rPr>
                              <w:t>.</w:t>
                            </w:r>
                            <w:r w:rsidRPr="00726120">
                              <w:rPr>
                                <w:rFonts w:ascii="Arial" w:hAnsi="Arial" w:cs="Arial"/>
                                <w:sz w:val="24"/>
                                <w:szCs w:val="24"/>
                                <w14:ligatures w14:val="none"/>
                              </w:rPr>
                              <w:t xml:space="preserve"> Vacancies may not be available in all sectors).</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Agriculture, Horticulture and Animal care</w:t>
                            </w:r>
                            <w:r w:rsidRPr="00726120">
                              <w:rPr>
                                <w:rFonts w:ascii="Arial" w:hAnsi="Arial" w:cs="Arial"/>
                                <w:sz w:val="24"/>
                                <w:szCs w:val="24"/>
                                <w14:ligatures w14:val="none"/>
                              </w:rPr>
                              <w:t xml:space="preserve"> – </w:t>
                            </w:r>
                            <w:proofErr w:type="spellStart"/>
                            <w:r w:rsidRPr="00726120">
                              <w:rPr>
                                <w:rFonts w:ascii="Arial" w:hAnsi="Arial" w:cs="Arial"/>
                                <w:sz w:val="24"/>
                                <w:szCs w:val="24"/>
                                <w14:ligatures w14:val="none"/>
                              </w:rPr>
                              <w:t>Reaseheath</w:t>
                            </w:r>
                            <w:proofErr w:type="spellEnd"/>
                            <w:r w:rsidRPr="00726120">
                              <w:rPr>
                                <w:rFonts w:ascii="Arial" w:hAnsi="Arial" w:cs="Arial"/>
                                <w:sz w:val="24"/>
                                <w:szCs w:val="24"/>
                                <w14:ligatures w14:val="none"/>
                              </w:rPr>
                              <w:t xml:space="preserve"> </w:t>
                            </w:r>
                            <w:proofErr w:type="gramStart"/>
                            <w:r w:rsidRPr="00726120">
                              <w:rPr>
                                <w:rFonts w:ascii="Arial" w:hAnsi="Arial" w:cs="Arial"/>
                                <w:sz w:val="24"/>
                                <w:szCs w:val="24"/>
                                <w14:ligatures w14:val="none"/>
                              </w:rPr>
                              <w:t>College,  Lite</w:t>
                            </w:r>
                            <w:proofErr w:type="gramEnd"/>
                            <w:r w:rsidRPr="00726120">
                              <w:rPr>
                                <w:rFonts w:ascii="Arial" w:hAnsi="Arial" w:cs="Arial"/>
                                <w:sz w:val="24"/>
                                <w:szCs w:val="24"/>
                                <w14:ligatures w14:val="none"/>
                              </w:rPr>
                              <w:t xml:space="preserve"> (Stockport), Total People, Myerscough College, YMCA training </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Arts, Media and Publishing</w:t>
                            </w:r>
                            <w:r w:rsidRPr="00726120">
                              <w:rPr>
                                <w:rFonts w:ascii="Arial" w:hAnsi="Arial" w:cs="Arial"/>
                                <w:sz w:val="24"/>
                                <w:szCs w:val="24"/>
                                <w14:ligatures w14:val="none"/>
                              </w:rPr>
                              <w:t xml:space="preserve"> – The Apprentice Academy, Macclesfield College, Total People, The Growth Company</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Business, Administration and Law</w:t>
                            </w:r>
                            <w:r w:rsidRPr="00726120">
                              <w:rPr>
                                <w:rFonts w:ascii="Arial" w:hAnsi="Arial" w:cs="Arial"/>
                                <w:sz w:val="24"/>
                                <w:szCs w:val="24"/>
                                <w14:ligatures w14:val="none"/>
                              </w:rPr>
                              <w:t xml:space="preserve"> – </w:t>
                            </w:r>
                            <w:proofErr w:type="spellStart"/>
                            <w:r w:rsidRPr="00726120">
                              <w:rPr>
                                <w:rFonts w:ascii="Arial" w:hAnsi="Arial" w:cs="Arial"/>
                                <w:sz w:val="24"/>
                                <w:szCs w:val="24"/>
                                <w14:ligatures w14:val="none"/>
                              </w:rPr>
                              <w:t>Damar</w:t>
                            </w:r>
                            <w:proofErr w:type="spellEnd"/>
                            <w:r w:rsidRPr="00726120">
                              <w:rPr>
                                <w:rFonts w:ascii="Arial" w:hAnsi="Arial" w:cs="Arial"/>
                                <w:sz w:val="24"/>
                                <w:szCs w:val="24"/>
                                <w14:ligatures w14:val="none"/>
                              </w:rPr>
                              <w:t xml:space="preserve"> Training, the Growth Company, Macclesfield College, Total People, Kaplan Training</w:t>
                            </w:r>
                            <w:r w:rsidR="00496BFC" w:rsidRPr="00726120">
                              <w:rPr>
                                <w:rFonts w:ascii="Arial" w:hAnsi="Arial" w:cs="Arial"/>
                                <w:sz w:val="24"/>
                                <w:szCs w:val="24"/>
                                <w14:ligatures w14:val="none"/>
                              </w:rPr>
                              <w:t>.</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Construction, Planning and the Built Environment</w:t>
                            </w:r>
                            <w:r w:rsidRPr="00726120">
                              <w:rPr>
                                <w:rFonts w:ascii="Arial" w:hAnsi="Arial" w:cs="Arial"/>
                                <w:sz w:val="24"/>
                                <w:szCs w:val="24"/>
                                <w14:ligatures w14:val="none"/>
                              </w:rPr>
                              <w:t xml:space="preserve"> – CITB, Stockport/Trafford College, Macclesfield College, JTL training.  The Growth Company, Total People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Education and Training</w:t>
                            </w:r>
                            <w:r w:rsidRPr="00726120">
                              <w:rPr>
                                <w:rFonts w:ascii="Arial" w:hAnsi="Arial" w:cs="Arial"/>
                                <w:sz w:val="24"/>
                                <w:szCs w:val="24"/>
                                <w14:ligatures w14:val="none"/>
                              </w:rPr>
                              <w:t xml:space="preserve"> – The Growth Company, Trafford College.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Engineering and Manufacturing Technologies</w:t>
                            </w:r>
                            <w:r w:rsidRPr="00726120">
                              <w:rPr>
                                <w:rFonts w:ascii="Arial" w:hAnsi="Arial" w:cs="Arial"/>
                                <w:sz w:val="24"/>
                                <w:szCs w:val="24"/>
                                <w14:ligatures w14:val="none"/>
                              </w:rPr>
                              <w:t xml:space="preserve"> – SETA, JTL training, Macclesfield college, The Growth Company, Trafford College, Babcock Training, STETGA.</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Health, Public Services and Care</w:t>
                            </w:r>
                            <w:r w:rsidRPr="00726120">
                              <w:rPr>
                                <w:rFonts w:ascii="Arial" w:hAnsi="Arial" w:cs="Arial"/>
                                <w:sz w:val="24"/>
                                <w:szCs w:val="24"/>
                                <w14:ligatures w14:val="none"/>
                              </w:rPr>
                              <w:t xml:space="preserve"> – Macclesfield College, the Growth Company, Total People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Information and Communication Technology</w:t>
                            </w:r>
                            <w:r w:rsidRPr="00726120">
                              <w:rPr>
                                <w:rFonts w:ascii="Arial" w:hAnsi="Arial" w:cs="Arial"/>
                                <w:sz w:val="24"/>
                                <w:szCs w:val="24"/>
                                <w14:ligatures w14:val="none"/>
                              </w:rPr>
                              <w:t xml:space="preserve"> – Baltic Training Services, </w:t>
                            </w:r>
                            <w:proofErr w:type="spellStart"/>
                            <w:r w:rsidRPr="00726120">
                              <w:rPr>
                                <w:rFonts w:ascii="Arial" w:hAnsi="Arial" w:cs="Arial"/>
                                <w:sz w:val="24"/>
                                <w:szCs w:val="24"/>
                                <w14:ligatures w14:val="none"/>
                              </w:rPr>
                              <w:t>Estio</w:t>
                            </w:r>
                            <w:proofErr w:type="spellEnd"/>
                            <w:r w:rsidRPr="00726120">
                              <w:rPr>
                                <w:rFonts w:ascii="Arial" w:hAnsi="Arial" w:cs="Arial"/>
                                <w:sz w:val="24"/>
                                <w:szCs w:val="24"/>
                                <w14:ligatures w14:val="none"/>
                              </w:rPr>
                              <w:t xml:space="preserve"> Training, Macclesfield College, QA Ltd, the Growth Company, Total People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Leisure, Travel and Tourism</w:t>
                            </w:r>
                            <w:r w:rsidRPr="00726120">
                              <w:rPr>
                                <w:rFonts w:ascii="Arial" w:hAnsi="Arial" w:cs="Arial"/>
                                <w:sz w:val="24"/>
                                <w:szCs w:val="24"/>
                                <w14:ligatures w14:val="none"/>
                              </w:rPr>
                              <w:t xml:space="preserve"> - Rochdale Training, Lifetime Training Group</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Preparation for Life</w:t>
                            </w:r>
                            <w:r w:rsidRPr="00726120">
                              <w:rPr>
                                <w:rFonts w:ascii="Arial" w:hAnsi="Arial" w:cs="Arial"/>
                                <w:sz w:val="24"/>
                                <w:szCs w:val="24"/>
                                <w14:ligatures w14:val="none"/>
                              </w:rPr>
                              <w:t xml:space="preserve"> – Skills Company Stockport, Juniper Training</w:t>
                            </w:r>
                          </w:p>
                          <w:p w:rsidR="00564E8F" w:rsidRPr="00726120" w:rsidRDefault="00564E8F" w:rsidP="00564E8F">
                            <w:pPr>
                              <w:widowControl w:val="0"/>
                              <w:rPr>
                                <w:rFonts w:ascii="Arial" w:hAnsi="Arial" w:cs="Arial"/>
                                <w:sz w:val="24"/>
                                <w:szCs w:val="24"/>
                                <w14:ligatures w14:val="none"/>
                              </w:rPr>
                            </w:pPr>
                            <w:r w:rsidRPr="00726120">
                              <w:rPr>
                                <w:rFonts w:ascii="Arial" w:hAnsi="Arial" w:cs="Arial"/>
                                <w:b/>
                                <w:sz w:val="24"/>
                                <w:szCs w:val="24"/>
                                <w14:ligatures w14:val="none"/>
                              </w:rPr>
                              <w:t>Science and Mathematics</w:t>
                            </w:r>
                            <w:r w:rsidRPr="00726120">
                              <w:rPr>
                                <w:rFonts w:ascii="Arial" w:hAnsi="Arial" w:cs="Arial"/>
                                <w:sz w:val="24"/>
                                <w:szCs w:val="24"/>
                                <w14:ligatures w14:val="none"/>
                              </w:rPr>
                              <w:t xml:space="preserve"> – Cogent Skills, Trafford College </w:t>
                            </w:r>
                          </w:p>
                          <w:p w:rsidR="00564E8F" w:rsidRPr="00726120" w:rsidRDefault="00564E8F" w:rsidP="00564E8F">
                            <w:pPr>
                              <w:widowControl w:val="0"/>
                              <w:rPr>
                                <w:rFonts w:ascii="Arial" w:hAnsi="Arial" w:cs="Arial"/>
                                <w:sz w:val="22"/>
                                <w:szCs w:val="22"/>
                                <w14:ligatures w14:val="none"/>
                              </w:rPr>
                            </w:pPr>
                          </w:p>
                          <w:p w:rsidR="00564E8F" w:rsidRDefault="00564E8F" w:rsidP="00D858AA">
                            <w:pPr>
                              <w:widowControl w:val="0"/>
                              <w:rPr>
                                <w:rFonts w:asciiTheme="minorHAnsi" w:hAnsiTheme="minorHAnsi" w:cs="Arial"/>
                                <w:sz w:val="22"/>
                                <w:szCs w:val="22"/>
                                <w14:ligatures w14:val="none"/>
                              </w:rPr>
                            </w:pPr>
                          </w:p>
                          <w:p w:rsidR="00564E8F" w:rsidRPr="005505F7" w:rsidRDefault="00564E8F" w:rsidP="00D858AA">
                            <w:pPr>
                              <w:widowControl w:val="0"/>
                              <w:rPr>
                                <w:rFonts w:asciiTheme="minorHAnsi" w:hAnsiTheme="minorHAnsi" w:cs="Arial"/>
                                <w:sz w:val="22"/>
                                <w:szCs w:val="22"/>
                                <w14:ligatures w14:val="none"/>
                              </w:rPr>
                            </w:pPr>
                            <w:r>
                              <w:rPr>
                                <w:rFonts w:asciiTheme="minorHAnsi" w:hAnsiTheme="minorHAnsi" w:cs="Arial"/>
                                <w:sz w:val="22"/>
                                <w:szCs w:val="22"/>
                                <w14:ligatures w14:val="none"/>
                              </w:rPr>
                              <w:t>#</w:t>
                            </w:r>
                          </w:p>
                          <w:p w:rsidR="006238BD" w:rsidRDefault="00D858AA" w:rsidP="00D858AA">
                            <w:pPr>
                              <w:widowControl w:val="0"/>
                              <w:spacing w:line="280" w:lineRule="auto"/>
                              <w:rPr>
                                <w:rFonts w:ascii="Arial" w:hAnsi="Arial" w:cs="Arial"/>
                                <w:sz w:val="24"/>
                                <w:szCs w:val="24"/>
                                <w14:ligatures w14:val="none"/>
                              </w:rPr>
                            </w:pPr>
                            <w:r w:rsidRPr="005505F7">
                              <w:rPr>
                                <w:rFonts w:asciiTheme="minorHAnsi" w:hAnsiTheme="minorHAnsi" w:cstheme="minorHAnsi"/>
                                <w:b/>
                                <w:sz w:val="22"/>
                                <w:szCs w:val="22"/>
                                <w14:ligatures w14:val="none"/>
                              </w:rPr>
                              <w:t>Retail and Commercial Enterprise</w:t>
                            </w:r>
                            <w:r>
                              <w:rPr>
                                <w:rFonts w:asciiTheme="minorHAnsi" w:hAnsiTheme="minorHAnsi" w:cstheme="minorHAnsi"/>
                                <w:b/>
                                <w:sz w:val="22"/>
                                <w:szCs w:val="22"/>
                                <w14:ligatures w14:val="none"/>
                              </w:rPr>
                              <w:t xml:space="preserve"> </w:t>
                            </w:r>
                            <w:proofErr w:type="gramStart"/>
                            <w:r w:rsidRPr="007848B5">
                              <w:rPr>
                                <w:rFonts w:asciiTheme="minorHAnsi" w:hAnsiTheme="minorHAnsi" w:cstheme="minorHAnsi"/>
                                <w:sz w:val="22"/>
                                <w:szCs w:val="22"/>
                                <w14:ligatures w14:val="none"/>
                              </w:rPr>
                              <w:t>The</w:t>
                            </w:r>
                            <w:proofErr w:type="gramEnd"/>
                            <w:r w:rsidRPr="007848B5">
                              <w:rPr>
                                <w:rFonts w:asciiTheme="minorHAnsi" w:hAnsiTheme="minorHAnsi" w:cstheme="minorHAnsi"/>
                                <w:sz w:val="22"/>
                                <w:szCs w:val="22"/>
                                <w14:ligatures w14:val="none"/>
                              </w:rPr>
                              <w:t xml:space="preserve"> Growth Company</w:t>
                            </w:r>
                            <w:r>
                              <w:rPr>
                                <w:rFonts w:asciiTheme="minorHAnsi" w:hAnsiTheme="minorHAnsi" w:cstheme="minorHAnsi"/>
                                <w:sz w:val="22"/>
                                <w:szCs w:val="22"/>
                                <w14:ligatures w14:val="none"/>
                              </w:rPr>
                              <w:t>, Michel John Hairdressing, Terence Paul Hairdressing</w:t>
                            </w:r>
                          </w:p>
                          <w:p w:rsidR="006238BD" w:rsidRDefault="006238BD" w:rsidP="004F70C9">
                            <w:pPr>
                              <w:widowControl w:val="0"/>
                              <w:spacing w:line="280" w:lineRule="auto"/>
                              <w:rPr>
                                <w:rFonts w:ascii="Arial" w:hAnsi="Arial" w:cs="Arial"/>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FA5C3" id="_x0000_t202" coordsize="21600,21600" o:spt="202" path="m,l,21600r21600,l21600,xe">
                <v:stroke joinstyle="miter"/>
                <v:path gradientshapeok="t" o:connecttype="rect"/>
              </v:shapetype>
              <v:shape id="Text Box 4" o:spid="_x0000_s1029" type="#_x0000_t202" style="position:absolute;margin-left:-50.5pt;margin-top:275pt;width:557.55pt;height:413.2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">
                <v:fill color2="#b9cde5" focus="100%" type="gradient"/>
                <v:shadow color="#27415f" opacity=".5" offset="1pt"/>
                <o:extrusion v:ext="view" backdepth="1in" color="white" on="t" viewpoint="0" viewpointorigin="0" skewangle="-90" type="perspective"/>
                <v:textbox inset="2.88pt,2.88pt,2.88pt,2.88pt">
                  <w:txbxContent>
                    <w:p w:rsidR="00684780" w:rsidRPr="004835BD" w:rsidRDefault="00684780" w:rsidP="00684780">
                      <w:pPr>
                        <w:widowControl w:val="0"/>
                        <w:spacing w:line="280" w:lineRule="auto"/>
                        <w:rPr>
                          <w:rFonts w:ascii="Arial" w:hAnsi="Arial" w:cs="Arial"/>
                          <w:b/>
                          <w:sz w:val="28"/>
                          <w:szCs w:val="28"/>
                          <w:u w:val="single"/>
                          <w14:ligatures w14:val="none"/>
                        </w:rPr>
                      </w:pPr>
                      <w:r w:rsidRPr="004835BD">
                        <w:rPr>
                          <w:rFonts w:ascii="Arial" w:hAnsi="Arial" w:cs="Arial"/>
                          <w:b/>
                          <w:sz w:val="28"/>
                          <w:szCs w:val="28"/>
                          <w:u w:val="single"/>
                          <w14:ligatures w14:val="none"/>
                        </w:rPr>
                        <w:t>What type of apprenticeship can I do</w:t>
                      </w:r>
                      <w:r w:rsidR="007D5D0D">
                        <w:rPr>
                          <w:rFonts w:ascii="Arial" w:hAnsi="Arial" w:cs="Arial"/>
                          <w:b/>
                          <w:sz w:val="28"/>
                          <w:szCs w:val="28"/>
                          <w:u w:val="single"/>
                          <w14:ligatures w14:val="none"/>
                        </w:rPr>
                        <w:t>?</w:t>
                      </w:r>
                    </w:p>
                    <w:p w:rsidR="00D858AA" w:rsidRPr="00726120" w:rsidRDefault="00D858AA" w:rsidP="00D858AA">
                      <w:pPr>
                        <w:widowControl w:val="0"/>
                        <w:rPr>
                          <w:rFonts w:ascii="Arial" w:hAnsi="Arial" w:cs="Arial"/>
                          <w:sz w:val="24"/>
                          <w:szCs w:val="24"/>
                          <w14:ligatures w14:val="none"/>
                        </w:rPr>
                      </w:pPr>
                      <w:r w:rsidRPr="00726120">
                        <w:rPr>
                          <w:rFonts w:ascii="Arial" w:hAnsi="Arial" w:cs="Arial"/>
                          <w:sz w:val="24"/>
                          <w:szCs w:val="24"/>
                          <w14:ligatures w14:val="none"/>
                        </w:rPr>
                        <w:t>(The training providers below offer a range of training</w:t>
                      </w:r>
                      <w:r w:rsidR="003F69C7">
                        <w:rPr>
                          <w:rFonts w:ascii="Arial" w:hAnsi="Arial" w:cs="Arial"/>
                          <w:sz w:val="24"/>
                          <w:szCs w:val="24"/>
                          <w14:ligatures w14:val="none"/>
                        </w:rPr>
                        <w:t>.</w:t>
                      </w:r>
                      <w:r w:rsidRPr="00726120">
                        <w:rPr>
                          <w:rFonts w:ascii="Arial" w:hAnsi="Arial" w:cs="Arial"/>
                          <w:sz w:val="24"/>
                          <w:szCs w:val="24"/>
                          <w14:ligatures w14:val="none"/>
                        </w:rPr>
                        <w:t xml:space="preserve"> Vacancies may not be available in all sectors).</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Agriculture, Horticulture and Animal care</w:t>
                      </w:r>
                      <w:r w:rsidRPr="00726120">
                        <w:rPr>
                          <w:rFonts w:ascii="Arial" w:hAnsi="Arial" w:cs="Arial"/>
                          <w:sz w:val="24"/>
                          <w:szCs w:val="24"/>
                          <w14:ligatures w14:val="none"/>
                        </w:rPr>
                        <w:t xml:space="preserve"> – Reaseheath College,  Lite (Stockport), Total People, Myerscough College, YMCA training </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Arts, Media and Publishing</w:t>
                      </w:r>
                      <w:r w:rsidRPr="00726120">
                        <w:rPr>
                          <w:rFonts w:ascii="Arial" w:hAnsi="Arial" w:cs="Arial"/>
                          <w:sz w:val="24"/>
                          <w:szCs w:val="24"/>
                          <w14:ligatures w14:val="none"/>
                        </w:rPr>
                        <w:t xml:space="preserve"> – The Apprentice Academy, Macclesfield College, Total People, </w:t>
                      </w:r>
                      <w:bookmarkStart w:id="1" w:name="_GoBack"/>
                      <w:bookmarkEnd w:id="1"/>
                      <w:r w:rsidRPr="00726120">
                        <w:rPr>
                          <w:rFonts w:ascii="Arial" w:hAnsi="Arial" w:cs="Arial"/>
                          <w:sz w:val="24"/>
                          <w:szCs w:val="24"/>
                          <w14:ligatures w14:val="none"/>
                        </w:rPr>
                        <w:t>The Growth Company</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Business, Administration and Law</w:t>
                      </w:r>
                      <w:r w:rsidRPr="00726120">
                        <w:rPr>
                          <w:rFonts w:ascii="Arial" w:hAnsi="Arial" w:cs="Arial"/>
                          <w:sz w:val="24"/>
                          <w:szCs w:val="24"/>
                          <w14:ligatures w14:val="none"/>
                        </w:rPr>
                        <w:t xml:space="preserve"> – Damar Training, the Growth Company, Macclesfield College, Total People, Kaplan Training</w:t>
                      </w:r>
                      <w:r w:rsidR="00496BFC" w:rsidRPr="00726120">
                        <w:rPr>
                          <w:rFonts w:ascii="Arial" w:hAnsi="Arial" w:cs="Arial"/>
                          <w:sz w:val="24"/>
                          <w:szCs w:val="24"/>
                          <w14:ligatures w14:val="none"/>
                        </w:rPr>
                        <w:t>.</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Construction, Planning and the Built Environment</w:t>
                      </w:r>
                      <w:r w:rsidRPr="00726120">
                        <w:rPr>
                          <w:rFonts w:ascii="Arial" w:hAnsi="Arial" w:cs="Arial"/>
                          <w:sz w:val="24"/>
                          <w:szCs w:val="24"/>
                          <w14:ligatures w14:val="none"/>
                        </w:rPr>
                        <w:t xml:space="preserve"> – CITB, Stockport/Trafford College, Macclesfield College, JTL training.  The Growth Company, Total People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Education and Training</w:t>
                      </w:r>
                      <w:r w:rsidRPr="00726120">
                        <w:rPr>
                          <w:rFonts w:ascii="Arial" w:hAnsi="Arial" w:cs="Arial"/>
                          <w:sz w:val="24"/>
                          <w:szCs w:val="24"/>
                          <w14:ligatures w14:val="none"/>
                        </w:rPr>
                        <w:t xml:space="preserve"> – The Growth Company, Trafford College.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Engineering and Manufacturing Technologies</w:t>
                      </w:r>
                      <w:r w:rsidRPr="00726120">
                        <w:rPr>
                          <w:rFonts w:ascii="Arial" w:hAnsi="Arial" w:cs="Arial"/>
                          <w:sz w:val="24"/>
                          <w:szCs w:val="24"/>
                          <w14:ligatures w14:val="none"/>
                        </w:rPr>
                        <w:t xml:space="preserve"> – SETA, JTL training, Macclesfield college, The Growth Company, Trafford College, Babcock Training, STETGA.</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Health, Public Services and Care</w:t>
                      </w:r>
                      <w:r w:rsidRPr="00726120">
                        <w:rPr>
                          <w:rFonts w:ascii="Arial" w:hAnsi="Arial" w:cs="Arial"/>
                          <w:sz w:val="24"/>
                          <w:szCs w:val="24"/>
                          <w14:ligatures w14:val="none"/>
                        </w:rPr>
                        <w:t xml:space="preserve"> – Macclesfield College, the Growth Company, Total People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Information and Communication Technology</w:t>
                      </w:r>
                      <w:r w:rsidRPr="00726120">
                        <w:rPr>
                          <w:rFonts w:ascii="Arial" w:hAnsi="Arial" w:cs="Arial"/>
                          <w:sz w:val="24"/>
                          <w:szCs w:val="24"/>
                          <w14:ligatures w14:val="none"/>
                        </w:rPr>
                        <w:t xml:space="preserve"> – Baltic Training Services, Estio Training, Macclesfield College, QA Ltd, the Growth Company, Total People</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Leisure, Travel and Tourism</w:t>
                      </w:r>
                      <w:r w:rsidRPr="00726120">
                        <w:rPr>
                          <w:rFonts w:ascii="Arial" w:hAnsi="Arial" w:cs="Arial"/>
                          <w:sz w:val="24"/>
                          <w:szCs w:val="24"/>
                          <w14:ligatures w14:val="none"/>
                        </w:rPr>
                        <w:t xml:space="preserve"> - Rochdale Training, Lifetime Training Group</w:t>
                      </w:r>
                    </w:p>
                    <w:p w:rsidR="00D858AA" w:rsidRPr="00726120" w:rsidRDefault="00D858AA" w:rsidP="00D858AA">
                      <w:pPr>
                        <w:widowControl w:val="0"/>
                        <w:rPr>
                          <w:rFonts w:ascii="Arial" w:hAnsi="Arial" w:cs="Arial"/>
                          <w:sz w:val="24"/>
                          <w:szCs w:val="24"/>
                          <w14:ligatures w14:val="none"/>
                        </w:rPr>
                      </w:pPr>
                      <w:r w:rsidRPr="00726120">
                        <w:rPr>
                          <w:rFonts w:ascii="Arial" w:hAnsi="Arial" w:cs="Arial"/>
                          <w:b/>
                          <w:sz w:val="24"/>
                          <w:szCs w:val="24"/>
                          <w14:ligatures w14:val="none"/>
                        </w:rPr>
                        <w:t>Preparation for Life</w:t>
                      </w:r>
                      <w:r w:rsidRPr="00726120">
                        <w:rPr>
                          <w:rFonts w:ascii="Arial" w:hAnsi="Arial" w:cs="Arial"/>
                          <w:sz w:val="24"/>
                          <w:szCs w:val="24"/>
                          <w14:ligatures w14:val="none"/>
                        </w:rPr>
                        <w:t xml:space="preserve"> – Skills Company Stockport, Juniper Training</w:t>
                      </w:r>
                    </w:p>
                    <w:p w:rsidR="00564E8F" w:rsidRPr="00726120" w:rsidRDefault="00564E8F" w:rsidP="00564E8F">
                      <w:pPr>
                        <w:widowControl w:val="0"/>
                        <w:rPr>
                          <w:rFonts w:ascii="Arial" w:hAnsi="Arial" w:cs="Arial"/>
                          <w:sz w:val="24"/>
                          <w:szCs w:val="24"/>
                          <w14:ligatures w14:val="none"/>
                        </w:rPr>
                      </w:pPr>
                      <w:r w:rsidRPr="00726120">
                        <w:rPr>
                          <w:rFonts w:ascii="Arial" w:hAnsi="Arial" w:cs="Arial"/>
                          <w:b/>
                          <w:sz w:val="24"/>
                          <w:szCs w:val="24"/>
                          <w14:ligatures w14:val="none"/>
                        </w:rPr>
                        <w:t>Science and Mathematics</w:t>
                      </w:r>
                      <w:r w:rsidRPr="00726120">
                        <w:rPr>
                          <w:rFonts w:ascii="Arial" w:hAnsi="Arial" w:cs="Arial"/>
                          <w:sz w:val="24"/>
                          <w:szCs w:val="24"/>
                          <w14:ligatures w14:val="none"/>
                        </w:rPr>
                        <w:t xml:space="preserve"> – Cogent Skills, Trafford College </w:t>
                      </w:r>
                    </w:p>
                    <w:p w:rsidR="00564E8F" w:rsidRPr="00726120" w:rsidRDefault="00564E8F" w:rsidP="00564E8F">
                      <w:pPr>
                        <w:widowControl w:val="0"/>
                        <w:rPr>
                          <w:rFonts w:ascii="Arial" w:hAnsi="Arial" w:cs="Arial"/>
                          <w:sz w:val="22"/>
                          <w:szCs w:val="22"/>
                          <w14:ligatures w14:val="none"/>
                        </w:rPr>
                      </w:pPr>
                    </w:p>
                    <w:p w:rsidR="00564E8F" w:rsidRDefault="00564E8F" w:rsidP="00D858AA">
                      <w:pPr>
                        <w:widowControl w:val="0"/>
                        <w:rPr>
                          <w:rFonts w:asciiTheme="minorHAnsi" w:hAnsiTheme="minorHAnsi" w:cs="Arial"/>
                          <w:sz w:val="22"/>
                          <w:szCs w:val="22"/>
                          <w14:ligatures w14:val="none"/>
                        </w:rPr>
                      </w:pPr>
                    </w:p>
                    <w:p w:rsidR="00564E8F" w:rsidRPr="005505F7" w:rsidRDefault="00564E8F" w:rsidP="00D858AA">
                      <w:pPr>
                        <w:widowControl w:val="0"/>
                        <w:rPr>
                          <w:rFonts w:asciiTheme="minorHAnsi" w:hAnsiTheme="minorHAnsi" w:cs="Arial"/>
                          <w:sz w:val="22"/>
                          <w:szCs w:val="22"/>
                          <w14:ligatures w14:val="none"/>
                        </w:rPr>
                      </w:pPr>
                      <w:r>
                        <w:rPr>
                          <w:rFonts w:asciiTheme="minorHAnsi" w:hAnsiTheme="minorHAnsi" w:cs="Arial"/>
                          <w:sz w:val="22"/>
                          <w:szCs w:val="22"/>
                          <w14:ligatures w14:val="none"/>
                        </w:rPr>
                        <w:t>#</w:t>
                      </w:r>
                    </w:p>
                    <w:p w:rsidR="006238BD" w:rsidRDefault="00D858AA" w:rsidP="00D858AA">
                      <w:pPr>
                        <w:widowControl w:val="0"/>
                        <w:spacing w:line="280" w:lineRule="auto"/>
                        <w:rPr>
                          <w:rFonts w:ascii="Arial" w:hAnsi="Arial" w:cs="Arial"/>
                          <w:sz w:val="24"/>
                          <w:szCs w:val="24"/>
                          <w14:ligatures w14:val="none"/>
                        </w:rPr>
                      </w:pPr>
                      <w:r w:rsidRPr="005505F7">
                        <w:rPr>
                          <w:rFonts w:asciiTheme="minorHAnsi" w:hAnsiTheme="minorHAnsi" w:cstheme="minorHAnsi"/>
                          <w:b/>
                          <w:sz w:val="22"/>
                          <w:szCs w:val="22"/>
                          <w14:ligatures w14:val="none"/>
                        </w:rPr>
                        <w:t>Retail and Commercial Enterprise</w:t>
                      </w:r>
                      <w:r>
                        <w:rPr>
                          <w:rFonts w:asciiTheme="minorHAnsi" w:hAnsiTheme="minorHAnsi" w:cstheme="minorHAnsi"/>
                          <w:b/>
                          <w:sz w:val="22"/>
                          <w:szCs w:val="22"/>
                          <w14:ligatures w14:val="none"/>
                        </w:rPr>
                        <w:t xml:space="preserve"> </w:t>
                      </w:r>
                      <w:r w:rsidRPr="007848B5">
                        <w:rPr>
                          <w:rFonts w:asciiTheme="minorHAnsi" w:hAnsiTheme="minorHAnsi" w:cstheme="minorHAnsi"/>
                          <w:sz w:val="22"/>
                          <w:szCs w:val="22"/>
                          <w14:ligatures w14:val="none"/>
                        </w:rPr>
                        <w:t>The Growth Company</w:t>
                      </w:r>
                      <w:r>
                        <w:rPr>
                          <w:rFonts w:asciiTheme="minorHAnsi" w:hAnsiTheme="minorHAnsi" w:cstheme="minorHAnsi"/>
                          <w:sz w:val="22"/>
                          <w:szCs w:val="22"/>
                          <w14:ligatures w14:val="none"/>
                        </w:rPr>
                        <w:t>, Michel John Hairdressing, Terence Paul Hairdressing</w:t>
                      </w:r>
                    </w:p>
                    <w:p w:rsidR="006238BD" w:rsidRDefault="006238BD" w:rsidP="004F70C9">
                      <w:pPr>
                        <w:widowControl w:val="0"/>
                        <w:spacing w:line="280" w:lineRule="auto"/>
                        <w:rPr>
                          <w:rFonts w:ascii="Arial" w:hAnsi="Arial" w:cs="Arial"/>
                          <w:sz w:val="24"/>
                          <w:szCs w:val="24"/>
                          <w14:ligatures w14:val="none"/>
                        </w:rPr>
                      </w:pPr>
                    </w:p>
                  </w:txbxContent>
                </v:textbox>
              </v:shape>
            </w:pict>
          </mc:Fallback>
        </mc:AlternateContent>
      </w:r>
      <w:r w:rsidR="00564E8F">
        <w:rPr>
          <w:noProof/>
        </w:rPr>
        <mc:AlternateContent>
          <mc:Choice Requires="wps">
            <w:drawing>
              <wp:anchor distT="0" distB="0" distL="114300" distR="114300" simplePos="0" relativeHeight="251651584" behindDoc="0" locked="0" layoutInCell="1" allowOverlap="1" wp14:anchorId="332E52FA" wp14:editId="13320B61">
                <wp:simplePos x="0" y="0"/>
                <wp:positionH relativeFrom="column">
                  <wp:posOffset>-617220</wp:posOffset>
                </wp:positionH>
                <wp:positionV relativeFrom="paragraph">
                  <wp:posOffset>8919020</wp:posOffset>
                </wp:positionV>
                <wp:extent cx="7005320" cy="427511"/>
                <wp:effectExtent l="0" t="0" r="2413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320" cy="427511"/>
                        </a:xfrm>
                        <a:prstGeom prst="rect">
                          <a:avLst/>
                        </a:prstGeom>
                        <a:solidFill>
                          <a:srgbClr val="FFFFFF"/>
                        </a:solidFill>
                        <a:ln w="9525">
                          <a:solidFill>
                            <a:srgbClr val="000000"/>
                          </a:solidFill>
                          <a:miter lim="800000"/>
                          <a:headEnd/>
                          <a:tailEnd/>
                        </a:ln>
                      </wps:spPr>
                      <wps:txbx>
                        <w:txbxContent>
                          <w:p w:rsidR="00914394" w:rsidRDefault="00914394">
                            <w:r>
                              <w:t xml:space="preserve">This information sheet has been prepared by Stockport Family. Every effort has been made to ensure its accuracy at the time of going to print. </w:t>
                            </w:r>
                            <w:proofErr w:type="gramStart"/>
                            <w:r>
                              <w:t>However</w:t>
                            </w:r>
                            <w:proofErr w:type="gramEnd"/>
                            <w:r>
                              <w:t xml:space="preserve"> these details may change over time. </w:t>
                            </w:r>
                            <w:r w:rsidR="00496BFC">
                              <w:t>September 2019</w:t>
                            </w:r>
                            <w:r w:rsidR="008C659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E52FA" id="Text Box 2" o:spid="_x0000_s1029" type="#_x0000_t202" style="position:absolute;margin-left:-48.6pt;margin-top:702.3pt;width:551.6pt;height:3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">
                <v:textbox>
                  <w:txbxContent>
                    <w:p w:rsidR="00914394" w:rsidRDefault="00914394">
                      <w:r>
                        <w:t xml:space="preserve">This information sheet has been prepared by Stockport Family. Every effort has been made to ensure its accuracy at the time of going to print. However these details may change over time. </w:t>
                      </w:r>
                      <w:r w:rsidR="00496BFC">
                        <w:t>September 2019</w:t>
                      </w:r>
                      <w:r w:rsidR="008C659F">
                        <w:t>.</w:t>
                      </w:r>
                    </w:p>
                  </w:txbxContent>
                </v:textbox>
              </v:shape>
            </w:pict>
          </mc:Fallback>
        </mc:AlternateContent>
      </w:r>
      <w:r w:rsidR="00564E8F">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1040" behindDoc="0" locked="0" layoutInCell="1" allowOverlap="1" wp14:anchorId="1F76DF8B" wp14:editId="2E6A8966">
                <wp:simplePos x="0" y="0"/>
                <wp:positionH relativeFrom="column">
                  <wp:posOffset>-621030</wp:posOffset>
                </wp:positionH>
                <wp:positionV relativeFrom="paragraph">
                  <wp:posOffset>8852345</wp:posOffset>
                </wp:positionV>
                <wp:extent cx="6986270" cy="73660"/>
                <wp:effectExtent l="38100" t="152400" r="43180" b="4064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270" cy="73660"/>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4F70C9" w:rsidRDefault="004F70C9" w:rsidP="004F70C9">
                            <w:pPr>
                              <w:widowControl w:val="0"/>
                              <w:rPr>
                                <w:rFonts w:ascii="Arial" w:hAnsi="Arial" w:cs="Arial"/>
                                <w:b/>
                                <w:bCs/>
                                <w:sz w:val="24"/>
                                <w:szCs w:val="24"/>
                                <w:u w:val="single"/>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6DF8B" id="_x0000_s1031" type="#_x0000_t202" style="position:absolute;margin-left:-48.9pt;margin-top:697.05pt;width:550.1pt;height:5.8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">
                <v:fill color2="#b9cde5" focus="100%" type="gradient"/>
                <v:shadow color="#27415f" opacity=".5" offset="1pt"/>
                <o:extrusion v:ext="view" backdepth="1in" color="white" on="t" viewpoint="0" viewpointorigin="0" skewangle="-90" type="perspective"/>
                <v:textbox inset="2.88pt,2.88pt,2.88pt,2.88pt">
                  <w:txbxContent>
                    <w:p w:rsidR="004F70C9" w:rsidRDefault="004F70C9" w:rsidP="004F70C9">
                      <w:pPr>
                        <w:widowControl w:val="0"/>
                        <w:rPr>
                          <w:rFonts w:ascii="Arial" w:hAnsi="Arial" w:cs="Arial"/>
                          <w:b/>
                          <w:bCs/>
                          <w:sz w:val="24"/>
                          <w:szCs w:val="24"/>
                          <w:u w:val="single"/>
                          <w14:ligatures w14:val="none"/>
                        </w:rPr>
                      </w:pPr>
                    </w:p>
                  </w:txbxContent>
                </v:textbox>
              </v:shape>
            </w:pict>
          </mc:Fallback>
        </mc:AlternateContent>
      </w:r>
      <w:r w:rsidR="00CE6537">
        <w:br w:type="page"/>
      </w:r>
    </w:p>
    <w:p w:rsidR="004F70C9" w:rsidRDefault="00D858AA">
      <w:r>
        <w:rPr>
          <w:rFonts w:ascii="Times New Roman" w:hAnsi="Times New Roman" w:cs="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59776" behindDoc="0" locked="0" layoutInCell="1" allowOverlap="1" wp14:anchorId="1EBC2DC1" wp14:editId="34340B79">
                <wp:simplePos x="0" y="0"/>
                <wp:positionH relativeFrom="column">
                  <wp:posOffset>-692150</wp:posOffset>
                </wp:positionH>
                <wp:positionV relativeFrom="paragraph">
                  <wp:posOffset>-717550</wp:posOffset>
                </wp:positionV>
                <wp:extent cx="6967855" cy="3879850"/>
                <wp:effectExtent l="38100" t="171450" r="42545" b="444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7855" cy="3879850"/>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D858AA" w:rsidRPr="004835BD" w:rsidRDefault="004F70C9" w:rsidP="00D858AA">
                            <w:pPr>
                              <w:widowControl w:val="0"/>
                              <w:rPr>
                                <w:rFonts w:ascii="Arial" w:hAnsi="Arial" w:cs="Arial"/>
                                <w:b/>
                                <w:bCs/>
                                <w:sz w:val="28"/>
                                <w:szCs w:val="28"/>
                                <w:u w:val="single"/>
                                <w14:ligatures w14:val="none"/>
                              </w:rPr>
                            </w:pPr>
                            <w:r w:rsidRPr="00536BCC">
                              <w:rPr>
                                <w:rFonts w:ascii="Arial" w:hAnsi="Arial" w:cs="Arial"/>
                                <w:b/>
                                <w:sz w:val="24"/>
                                <w:szCs w:val="24"/>
                                <w:u w:val="single"/>
                                <w14:ligatures w14:val="none"/>
                              </w:rPr>
                              <w:t> </w:t>
                            </w:r>
                            <w:r w:rsidR="002747EE" w:rsidRPr="004835BD">
                              <w:rPr>
                                <w:rFonts w:ascii="Arial" w:hAnsi="Arial" w:cs="Arial"/>
                                <w:b/>
                                <w:bCs/>
                                <w:sz w:val="28"/>
                                <w:szCs w:val="28"/>
                                <w:u w:val="single"/>
                                <w14:ligatures w14:val="none"/>
                              </w:rPr>
                              <w:t>Contact training p</w:t>
                            </w:r>
                            <w:r w:rsidR="00D858AA" w:rsidRPr="004835BD">
                              <w:rPr>
                                <w:rFonts w:ascii="Arial" w:hAnsi="Arial" w:cs="Arial"/>
                                <w:b/>
                                <w:bCs/>
                                <w:sz w:val="28"/>
                                <w:szCs w:val="28"/>
                                <w:u w:val="single"/>
                                <w14:ligatures w14:val="none"/>
                              </w:rPr>
                              <w:t xml:space="preserve">roviders and colleges offering apprenticeships directly </w:t>
                            </w:r>
                          </w:p>
                          <w:p w:rsidR="00D858AA" w:rsidRDefault="00D858AA" w:rsidP="00D858AA">
                            <w:pPr>
                              <w:widowControl w:val="0"/>
                              <w:rPr>
                                <w:rFonts w:ascii="Arial" w:hAnsi="Arial" w:cs="Arial"/>
                                <w:sz w:val="24"/>
                                <w:szCs w:val="24"/>
                                <w14:ligatures w14:val="none"/>
                              </w:rPr>
                            </w:pPr>
                            <w:r>
                              <w:rPr>
                                <w:rFonts w:ascii="Arial" w:hAnsi="Arial" w:cs="Arial"/>
                                <w:bCs/>
                                <w:sz w:val="24"/>
                                <w:szCs w:val="24"/>
                                <w14:ligatures w14:val="none"/>
                              </w:rPr>
                              <w:t>Train</w:t>
                            </w:r>
                            <w:r w:rsidRPr="005A4C19">
                              <w:rPr>
                                <w:rFonts w:ascii="Arial" w:hAnsi="Arial" w:cs="Arial"/>
                                <w:bCs/>
                                <w:sz w:val="24"/>
                                <w:szCs w:val="24"/>
                                <w14:ligatures w14:val="none"/>
                              </w:rPr>
                              <w:t xml:space="preserve">ing providers offer </w:t>
                            </w:r>
                            <w:r>
                              <w:rPr>
                                <w:rFonts w:ascii="Arial" w:hAnsi="Arial" w:cs="Arial"/>
                                <w:bCs/>
                                <w:sz w:val="24"/>
                                <w:szCs w:val="24"/>
                                <w14:ligatures w14:val="none"/>
                              </w:rPr>
                              <w:t xml:space="preserve">qualifications </w:t>
                            </w:r>
                            <w:r w:rsidRPr="005A4C19">
                              <w:rPr>
                                <w:rFonts w:ascii="Arial" w:hAnsi="Arial" w:cs="Arial"/>
                                <w:bCs/>
                                <w:sz w:val="24"/>
                                <w:szCs w:val="24"/>
                                <w14:ligatures w14:val="none"/>
                              </w:rPr>
                              <w:t>linked to the apprenticeship</w:t>
                            </w:r>
                            <w:r>
                              <w:rPr>
                                <w:rFonts w:ascii="Arial" w:hAnsi="Arial" w:cs="Arial"/>
                                <w:bCs/>
                                <w:sz w:val="24"/>
                                <w:szCs w:val="24"/>
                                <w14:ligatures w14:val="none"/>
                              </w:rPr>
                              <w:t>.</w:t>
                            </w:r>
                            <w:r>
                              <w:rPr>
                                <w:rFonts w:ascii="Arial" w:hAnsi="Arial" w:cs="Arial"/>
                                <w:sz w:val="24"/>
                                <w:szCs w:val="24"/>
                                <w14:ligatures w14:val="none"/>
                              </w:rPr>
                              <w:t xml:space="preserve">  You can apply directly to the training providers related to the</w:t>
                            </w:r>
                            <w:r w:rsidR="00BF7969">
                              <w:rPr>
                                <w:rFonts w:ascii="Arial" w:hAnsi="Arial" w:cs="Arial"/>
                                <w:sz w:val="24"/>
                                <w:szCs w:val="24"/>
                                <w14:ligatures w14:val="none"/>
                              </w:rPr>
                              <w:t xml:space="preserve"> job area you are interested in.</w:t>
                            </w:r>
                            <w:r>
                              <w:rPr>
                                <w:rFonts w:ascii="Arial" w:hAnsi="Arial" w:cs="Arial"/>
                                <w:sz w:val="24"/>
                                <w:szCs w:val="24"/>
                                <w14:ligatures w14:val="none"/>
                              </w:rPr>
                              <w:t xml:space="preserve">  While training providers can help match you to an employer, they may also ask you to find your own employer. </w:t>
                            </w:r>
                          </w:p>
                          <w:p w:rsidR="00D858AA" w:rsidRDefault="00D858AA" w:rsidP="00D858AA">
                            <w:pPr>
                              <w:widowControl w:val="0"/>
                              <w:spacing w:line="280" w:lineRule="auto"/>
                              <w:rPr>
                                <w:rFonts w:ascii="Arial" w:hAnsi="Arial" w:cs="Arial"/>
                                <w:sz w:val="24"/>
                                <w:szCs w:val="24"/>
                                <w14:ligatures w14:val="none"/>
                              </w:rPr>
                            </w:pPr>
                            <w:r>
                              <w:rPr>
                                <w:rFonts w:ascii="Arial" w:hAnsi="Arial" w:cs="Arial"/>
                                <w:sz w:val="24"/>
                                <w:szCs w:val="24"/>
                                <w14:ligatures w14:val="none"/>
                              </w:rPr>
                              <w:t xml:space="preserve">Stockport College/Trafford College offer apprenticeships – Apply early.  </w:t>
                            </w:r>
                            <w:r w:rsidR="002747EE">
                              <w:rPr>
                                <w:rFonts w:ascii="Arial" w:hAnsi="Arial" w:cs="Arial"/>
                                <w:sz w:val="24"/>
                                <w:szCs w:val="24"/>
                                <w14:ligatures w14:val="none"/>
                              </w:rPr>
                              <w:t>C</w:t>
                            </w:r>
                            <w:r>
                              <w:rPr>
                                <w:rFonts w:ascii="Arial" w:hAnsi="Arial" w:cs="Arial"/>
                                <w:sz w:val="24"/>
                                <w:szCs w:val="24"/>
                                <w14:ligatures w14:val="none"/>
                              </w:rPr>
                              <w:t xml:space="preserve">olleges may ask you to find your own employer.  </w:t>
                            </w:r>
                          </w:p>
                          <w:p w:rsidR="00496BFC" w:rsidRPr="009C1B9D" w:rsidRDefault="00496BFC" w:rsidP="00496BFC">
                            <w:pPr>
                              <w:widowControl w:val="0"/>
                              <w:spacing w:line="280" w:lineRule="auto"/>
                              <w:rPr>
                                <w:rFonts w:ascii="Arial" w:hAnsi="Arial" w:cs="Arial"/>
                                <w:b/>
                                <w:sz w:val="24"/>
                                <w:szCs w:val="24"/>
                                <w:u w:val="single"/>
                                <w14:ligatures w14:val="none"/>
                              </w:rPr>
                            </w:pPr>
                            <w:r w:rsidRPr="004835BD">
                              <w:rPr>
                                <w:rFonts w:ascii="Arial" w:hAnsi="Arial" w:cs="Arial"/>
                                <w:b/>
                                <w:sz w:val="28"/>
                                <w:szCs w:val="28"/>
                                <w:u w:val="single"/>
                                <w14:ligatures w14:val="none"/>
                              </w:rPr>
                              <w:t>Explore contacts with family and friends</w:t>
                            </w:r>
                            <w:r w:rsidRPr="009C1B9D">
                              <w:rPr>
                                <w:rFonts w:ascii="Arial" w:hAnsi="Arial" w:cs="Arial"/>
                                <w:b/>
                                <w:sz w:val="24"/>
                                <w:szCs w:val="24"/>
                                <w:u w:val="single"/>
                                <w14:ligatures w14:val="none"/>
                              </w:rPr>
                              <w:t xml:space="preserve">.  </w:t>
                            </w:r>
                          </w:p>
                          <w:p w:rsidR="00496BFC" w:rsidRDefault="00496BFC" w:rsidP="00496BFC">
                            <w:pPr>
                              <w:widowControl w:val="0"/>
                              <w:spacing w:line="280" w:lineRule="auto"/>
                              <w:rPr>
                                <w:rFonts w:ascii="Arial" w:hAnsi="Arial" w:cs="Arial"/>
                                <w:sz w:val="24"/>
                                <w:szCs w:val="24"/>
                                <w14:ligatures w14:val="none"/>
                              </w:rPr>
                            </w:pPr>
                            <w:r>
                              <w:rPr>
                                <w:rFonts w:ascii="Arial" w:hAnsi="Arial" w:cs="Arial"/>
                                <w:sz w:val="24"/>
                                <w:szCs w:val="24"/>
                                <w14:ligatures w14:val="none"/>
                              </w:rPr>
                              <w:t xml:space="preserve">Utilise all family and friends contacts as this remains one of the most useful ways to secure an apprenticeship. </w:t>
                            </w:r>
                          </w:p>
                          <w:p w:rsidR="00496BFC" w:rsidRPr="004835BD" w:rsidRDefault="00496BFC" w:rsidP="00496BFC">
                            <w:pPr>
                              <w:widowControl w:val="0"/>
                              <w:spacing w:line="280" w:lineRule="auto"/>
                              <w:rPr>
                                <w:rFonts w:ascii="Arial" w:hAnsi="Arial" w:cs="Arial"/>
                                <w:b/>
                                <w:bCs/>
                                <w:sz w:val="28"/>
                                <w:szCs w:val="28"/>
                                <w:u w:val="single"/>
                                <w14:ligatures w14:val="none"/>
                              </w:rPr>
                            </w:pPr>
                            <w:r w:rsidRPr="004835BD">
                              <w:rPr>
                                <w:rFonts w:ascii="Arial" w:hAnsi="Arial" w:cs="Arial"/>
                                <w:b/>
                                <w:bCs/>
                                <w:sz w:val="28"/>
                                <w:szCs w:val="28"/>
                                <w:u w:val="single"/>
                                <w14:ligatures w14:val="none"/>
                              </w:rPr>
                              <w:t xml:space="preserve">If you are not ready to find an apprenticeship consider doing a </w:t>
                            </w:r>
                            <w:r w:rsidR="004108BA">
                              <w:rPr>
                                <w:rFonts w:ascii="Arial" w:hAnsi="Arial" w:cs="Arial"/>
                                <w:b/>
                                <w:bCs/>
                                <w:sz w:val="28"/>
                                <w:szCs w:val="28"/>
                                <w:u w:val="single"/>
                                <w14:ligatures w14:val="none"/>
                              </w:rPr>
                              <w:t>t</w:t>
                            </w:r>
                            <w:r w:rsidRPr="004835BD">
                              <w:rPr>
                                <w:rFonts w:ascii="Arial" w:hAnsi="Arial" w:cs="Arial"/>
                                <w:b/>
                                <w:bCs/>
                                <w:sz w:val="28"/>
                                <w:szCs w:val="28"/>
                                <w:u w:val="single"/>
                                <w14:ligatures w14:val="none"/>
                              </w:rPr>
                              <w:t>raineeship</w:t>
                            </w:r>
                          </w:p>
                          <w:p w:rsidR="00496BFC" w:rsidRDefault="00BF7969" w:rsidP="00496BFC">
                            <w:pPr>
                              <w:widowControl w:val="0"/>
                              <w:spacing w:after="200" w:line="268" w:lineRule="auto"/>
                              <w:rPr>
                                <w:rFonts w:ascii="Arial" w:hAnsi="Arial" w:cs="Arial"/>
                                <w:sz w:val="24"/>
                                <w:szCs w:val="24"/>
                                <w14:ligatures w14:val="none"/>
                              </w:rPr>
                            </w:pPr>
                            <w:r>
                              <w:rPr>
                                <w:rFonts w:ascii="Arial" w:hAnsi="Arial" w:cs="Arial"/>
                                <w:sz w:val="24"/>
                                <w:szCs w:val="24"/>
                                <w14:ligatures w14:val="none"/>
                              </w:rPr>
                              <w:t>Traineeships</w:t>
                            </w:r>
                            <w:r w:rsidR="00496BFC" w:rsidRPr="00BC1A4D">
                              <w:rPr>
                                <w:rFonts w:ascii="Arial" w:hAnsi="Arial" w:cs="Arial"/>
                                <w:sz w:val="24"/>
                                <w:szCs w:val="24"/>
                                <w14:ligatures w14:val="none"/>
                              </w:rPr>
                              <w:t xml:space="preserve"> prepare young people for progression into an apprenticeship.  They are especially useful to gain work experience, improve literacy and numeracy and develop employability skills.</w:t>
                            </w:r>
                            <w:r w:rsidR="00496BFC">
                              <w:rPr>
                                <w:rFonts w:ascii="Arial" w:hAnsi="Arial" w:cs="Arial"/>
                                <w:sz w:val="24"/>
                                <w:szCs w:val="24"/>
                                <w14:ligatures w14:val="none"/>
                              </w:rPr>
                              <w:t xml:space="preserve">  </w:t>
                            </w:r>
                            <w:proofErr w:type="gramStart"/>
                            <w:r w:rsidR="00496BFC">
                              <w:rPr>
                                <w:rFonts w:ascii="Arial" w:hAnsi="Arial" w:cs="Arial"/>
                                <w:sz w:val="24"/>
                                <w:szCs w:val="24"/>
                                <w14:ligatures w14:val="none"/>
                              </w:rPr>
                              <w:t>Again</w:t>
                            </w:r>
                            <w:proofErr w:type="gramEnd"/>
                            <w:r w:rsidR="00496BFC">
                              <w:rPr>
                                <w:rFonts w:ascii="Arial" w:hAnsi="Arial" w:cs="Arial"/>
                                <w:sz w:val="24"/>
                                <w:szCs w:val="24"/>
                                <w14:ligatures w14:val="none"/>
                              </w:rPr>
                              <w:t xml:space="preserve"> look at the website above to find local traineeships.</w:t>
                            </w:r>
                            <w:r>
                              <w:rPr>
                                <w:rFonts w:ascii="Arial" w:hAnsi="Arial" w:cs="Arial"/>
                                <w:sz w:val="24"/>
                                <w:szCs w:val="24"/>
                                <w14:ligatures w14:val="none"/>
                              </w:rPr>
                              <w:t xml:space="preserve"> </w:t>
                            </w:r>
                          </w:p>
                          <w:p w:rsidR="00BF7969" w:rsidRPr="00BC1A4D" w:rsidRDefault="00BF7969" w:rsidP="00496BFC">
                            <w:pPr>
                              <w:widowControl w:val="0"/>
                              <w:spacing w:after="200" w:line="268" w:lineRule="auto"/>
                              <w:rPr>
                                <w:rFonts w:ascii="Arial" w:hAnsi="Arial" w:cs="Arial"/>
                                <w:sz w:val="24"/>
                                <w:szCs w:val="24"/>
                                <w14:ligatures w14:val="none"/>
                              </w:rPr>
                            </w:pPr>
                            <w:r>
                              <w:rPr>
                                <w:rFonts w:ascii="Arial" w:hAnsi="Arial" w:cs="Arial"/>
                                <w:sz w:val="24"/>
                                <w:szCs w:val="24"/>
                                <w14:ligatures w14:val="none"/>
                              </w:rPr>
                              <w:t xml:space="preserve">In Stockport, Juniper and The Growth Company offer </w:t>
                            </w:r>
                            <w:r w:rsidR="009A5582">
                              <w:rPr>
                                <w:rFonts w:ascii="Arial" w:hAnsi="Arial" w:cs="Arial"/>
                                <w:sz w:val="24"/>
                                <w:szCs w:val="24"/>
                                <w14:ligatures w14:val="none"/>
                              </w:rPr>
                              <w:t>t</w:t>
                            </w:r>
                            <w:r>
                              <w:rPr>
                                <w:rFonts w:ascii="Arial" w:hAnsi="Arial" w:cs="Arial"/>
                                <w:sz w:val="24"/>
                                <w:szCs w:val="24"/>
                                <w14:ligatures w14:val="none"/>
                              </w:rPr>
                              <w:t>raineeships amongst others.</w:t>
                            </w:r>
                          </w:p>
                          <w:p w:rsidR="00684780" w:rsidRPr="00BC1A4D" w:rsidRDefault="00684780" w:rsidP="00D858AA">
                            <w:pPr>
                              <w:widowControl w:val="0"/>
                              <w:spacing w:line="280" w:lineRule="auto"/>
                              <w:rPr>
                                <w:rFonts w:ascii="Arial" w:hAnsi="Arial" w:cs="Arial"/>
                                <w:sz w:val="24"/>
                                <w:szCs w:val="24"/>
                                <w14:ligatures w14:val="none"/>
                              </w:rPr>
                            </w:pPr>
                          </w:p>
                          <w:p w:rsidR="00E436AA" w:rsidRDefault="00E436AA" w:rsidP="00684780">
                            <w:pPr>
                              <w:widowControl w:val="0"/>
                              <w:spacing w:line="280" w:lineRule="auto"/>
                              <w:rPr>
                                <w:rFonts w:ascii="Arial" w:hAnsi="Arial" w:cs="Arial"/>
                                <w:sz w:val="24"/>
                                <w:szCs w:val="24"/>
                                <w14:ligatures w14:val="none"/>
                              </w:rPr>
                            </w:pPr>
                          </w:p>
                          <w:p w:rsidR="00E436AA" w:rsidRPr="00E436AA" w:rsidRDefault="00E436AA" w:rsidP="00E436AA">
                            <w:pPr>
                              <w:widowControl w:val="0"/>
                              <w:spacing w:line="280" w:lineRule="auto"/>
                              <w:rPr>
                                <w:rFonts w:ascii="Arial" w:hAnsi="Arial" w:cs="Arial"/>
                                <w:sz w:val="24"/>
                                <w:szCs w:val="24"/>
                                <w14:ligatures w14:val="none"/>
                              </w:rPr>
                            </w:pPr>
                          </w:p>
                          <w:p w:rsidR="00B53345" w:rsidRPr="00B53345" w:rsidRDefault="00B53345" w:rsidP="00B53345">
                            <w:pPr>
                              <w:pStyle w:val="ListParagraph"/>
                              <w:widowControl w:val="0"/>
                              <w:numPr>
                                <w:ilvl w:val="0"/>
                                <w:numId w:val="13"/>
                              </w:numPr>
                              <w:spacing w:line="280" w:lineRule="auto"/>
                              <w:rPr>
                                <w:rFonts w:ascii="Arial" w:hAnsi="Arial" w:cs="Arial"/>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C2DC1" id="_x0000_s1032" type="#_x0000_t202" style="position:absolute;margin-left:-54.5pt;margin-top:-56.5pt;width:548.65pt;height:305.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">
                <v:fill color2="#b9cde5" focus="100%" type="gradient"/>
                <v:shadow color="#27415f" opacity=".5" offset="1pt"/>
                <o:extrusion v:ext="view" backdepth="1in" color="white" on="t" viewpoint="0" viewpointorigin="0" skewangle="-90" type="perspective"/>
                <v:textbox inset="2.88pt,2.88pt,2.88pt,2.88pt">
                  <w:txbxContent>
                    <w:p w:rsidR="00D858AA" w:rsidRPr="004835BD" w:rsidRDefault="004F70C9" w:rsidP="00D858AA">
                      <w:pPr>
                        <w:widowControl w:val="0"/>
                        <w:rPr>
                          <w:rFonts w:ascii="Arial" w:hAnsi="Arial" w:cs="Arial"/>
                          <w:b/>
                          <w:bCs/>
                          <w:sz w:val="28"/>
                          <w:szCs w:val="28"/>
                          <w:u w:val="single"/>
                          <w14:ligatures w14:val="none"/>
                        </w:rPr>
                      </w:pPr>
                      <w:r w:rsidRPr="00536BCC">
                        <w:rPr>
                          <w:rFonts w:ascii="Arial" w:hAnsi="Arial" w:cs="Arial"/>
                          <w:b/>
                          <w:sz w:val="24"/>
                          <w:szCs w:val="24"/>
                          <w:u w:val="single"/>
                          <w14:ligatures w14:val="none"/>
                        </w:rPr>
                        <w:t> </w:t>
                      </w:r>
                      <w:r w:rsidR="002747EE" w:rsidRPr="004835BD">
                        <w:rPr>
                          <w:rFonts w:ascii="Arial" w:hAnsi="Arial" w:cs="Arial"/>
                          <w:b/>
                          <w:bCs/>
                          <w:sz w:val="28"/>
                          <w:szCs w:val="28"/>
                          <w:u w:val="single"/>
                          <w14:ligatures w14:val="none"/>
                        </w:rPr>
                        <w:t>Contact training p</w:t>
                      </w:r>
                      <w:r w:rsidR="00D858AA" w:rsidRPr="004835BD">
                        <w:rPr>
                          <w:rFonts w:ascii="Arial" w:hAnsi="Arial" w:cs="Arial"/>
                          <w:b/>
                          <w:bCs/>
                          <w:sz w:val="28"/>
                          <w:szCs w:val="28"/>
                          <w:u w:val="single"/>
                          <w14:ligatures w14:val="none"/>
                        </w:rPr>
                        <w:t xml:space="preserve">roviders and colleges offering apprenticeships directly </w:t>
                      </w:r>
                    </w:p>
                    <w:p w:rsidR="00D858AA" w:rsidRDefault="00D858AA" w:rsidP="00D858AA">
                      <w:pPr>
                        <w:widowControl w:val="0"/>
                        <w:rPr>
                          <w:rFonts w:ascii="Arial" w:hAnsi="Arial" w:cs="Arial"/>
                          <w:sz w:val="24"/>
                          <w:szCs w:val="24"/>
                          <w14:ligatures w14:val="none"/>
                        </w:rPr>
                      </w:pPr>
                      <w:r>
                        <w:rPr>
                          <w:rFonts w:ascii="Arial" w:hAnsi="Arial" w:cs="Arial"/>
                          <w:bCs/>
                          <w:sz w:val="24"/>
                          <w:szCs w:val="24"/>
                          <w14:ligatures w14:val="none"/>
                        </w:rPr>
                        <w:t>Train</w:t>
                      </w:r>
                      <w:r w:rsidRPr="005A4C19">
                        <w:rPr>
                          <w:rFonts w:ascii="Arial" w:hAnsi="Arial" w:cs="Arial"/>
                          <w:bCs/>
                          <w:sz w:val="24"/>
                          <w:szCs w:val="24"/>
                          <w14:ligatures w14:val="none"/>
                        </w:rPr>
                        <w:t xml:space="preserve">ing providers offer </w:t>
                      </w:r>
                      <w:r>
                        <w:rPr>
                          <w:rFonts w:ascii="Arial" w:hAnsi="Arial" w:cs="Arial"/>
                          <w:bCs/>
                          <w:sz w:val="24"/>
                          <w:szCs w:val="24"/>
                          <w14:ligatures w14:val="none"/>
                        </w:rPr>
                        <w:t xml:space="preserve">qualifications </w:t>
                      </w:r>
                      <w:r w:rsidRPr="005A4C19">
                        <w:rPr>
                          <w:rFonts w:ascii="Arial" w:hAnsi="Arial" w:cs="Arial"/>
                          <w:bCs/>
                          <w:sz w:val="24"/>
                          <w:szCs w:val="24"/>
                          <w14:ligatures w14:val="none"/>
                        </w:rPr>
                        <w:t>linked to the apprenticeship</w:t>
                      </w:r>
                      <w:r>
                        <w:rPr>
                          <w:rFonts w:ascii="Arial" w:hAnsi="Arial" w:cs="Arial"/>
                          <w:bCs/>
                          <w:sz w:val="24"/>
                          <w:szCs w:val="24"/>
                          <w14:ligatures w14:val="none"/>
                        </w:rPr>
                        <w:t>.</w:t>
                      </w:r>
                      <w:r>
                        <w:rPr>
                          <w:rFonts w:ascii="Arial" w:hAnsi="Arial" w:cs="Arial"/>
                          <w:sz w:val="24"/>
                          <w:szCs w:val="24"/>
                          <w14:ligatures w14:val="none"/>
                        </w:rPr>
                        <w:t xml:space="preserve">  You can apply directly to the training providers related to the</w:t>
                      </w:r>
                      <w:r w:rsidR="00BF7969">
                        <w:rPr>
                          <w:rFonts w:ascii="Arial" w:hAnsi="Arial" w:cs="Arial"/>
                          <w:sz w:val="24"/>
                          <w:szCs w:val="24"/>
                          <w14:ligatures w14:val="none"/>
                        </w:rPr>
                        <w:t xml:space="preserve"> job area you are interested in.</w:t>
                      </w:r>
                      <w:r>
                        <w:rPr>
                          <w:rFonts w:ascii="Arial" w:hAnsi="Arial" w:cs="Arial"/>
                          <w:sz w:val="24"/>
                          <w:szCs w:val="24"/>
                          <w14:ligatures w14:val="none"/>
                        </w:rPr>
                        <w:t xml:space="preserve">  While training providers can help match you to an employer, they may also ask you to find your own employer. </w:t>
                      </w:r>
                    </w:p>
                    <w:p w:rsidR="00D858AA" w:rsidRDefault="00D858AA" w:rsidP="00D858AA">
                      <w:pPr>
                        <w:widowControl w:val="0"/>
                        <w:spacing w:line="280" w:lineRule="auto"/>
                        <w:rPr>
                          <w:rFonts w:ascii="Arial" w:hAnsi="Arial" w:cs="Arial"/>
                          <w:sz w:val="24"/>
                          <w:szCs w:val="24"/>
                          <w14:ligatures w14:val="none"/>
                        </w:rPr>
                      </w:pPr>
                      <w:r>
                        <w:rPr>
                          <w:rFonts w:ascii="Arial" w:hAnsi="Arial" w:cs="Arial"/>
                          <w:sz w:val="24"/>
                          <w:szCs w:val="24"/>
                          <w14:ligatures w14:val="none"/>
                        </w:rPr>
                        <w:t xml:space="preserve">Stockport College/Trafford College offer apprenticeships – Apply early.  </w:t>
                      </w:r>
                      <w:r w:rsidR="002747EE">
                        <w:rPr>
                          <w:rFonts w:ascii="Arial" w:hAnsi="Arial" w:cs="Arial"/>
                          <w:sz w:val="24"/>
                          <w:szCs w:val="24"/>
                          <w14:ligatures w14:val="none"/>
                        </w:rPr>
                        <w:t>C</w:t>
                      </w:r>
                      <w:r>
                        <w:rPr>
                          <w:rFonts w:ascii="Arial" w:hAnsi="Arial" w:cs="Arial"/>
                          <w:sz w:val="24"/>
                          <w:szCs w:val="24"/>
                          <w14:ligatures w14:val="none"/>
                        </w:rPr>
                        <w:t xml:space="preserve">olleges may ask you to find your own employer.  </w:t>
                      </w:r>
                    </w:p>
                    <w:p w:rsidR="00496BFC" w:rsidRPr="009C1B9D" w:rsidRDefault="00496BFC" w:rsidP="00496BFC">
                      <w:pPr>
                        <w:widowControl w:val="0"/>
                        <w:spacing w:line="280" w:lineRule="auto"/>
                        <w:rPr>
                          <w:rFonts w:ascii="Arial" w:hAnsi="Arial" w:cs="Arial"/>
                          <w:b/>
                          <w:sz w:val="24"/>
                          <w:szCs w:val="24"/>
                          <w:u w:val="single"/>
                          <w14:ligatures w14:val="none"/>
                        </w:rPr>
                      </w:pPr>
                      <w:r w:rsidRPr="004835BD">
                        <w:rPr>
                          <w:rFonts w:ascii="Arial" w:hAnsi="Arial" w:cs="Arial"/>
                          <w:b/>
                          <w:sz w:val="28"/>
                          <w:szCs w:val="28"/>
                          <w:u w:val="single"/>
                          <w14:ligatures w14:val="none"/>
                        </w:rPr>
                        <w:t>Explore contacts with family and friends</w:t>
                      </w:r>
                      <w:r w:rsidRPr="009C1B9D">
                        <w:rPr>
                          <w:rFonts w:ascii="Arial" w:hAnsi="Arial" w:cs="Arial"/>
                          <w:b/>
                          <w:sz w:val="24"/>
                          <w:szCs w:val="24"/>
                          <w:u w:val="single"/>
                          <w14:ligatures w14:val="none"/>
                        </w:rPr>
                        <w:t xml:space="preserve">.  </w:t>
                      </w:r>
                    </w:p>
                    <w:p w:rsidR="00496BFC" w:rsidRDefault="00496BFC" w:rsidP="00496BFC">
                      <w:pPr>
                        <w:widowControl w:val="0"/>
                        <w:spacing w:line="280" w:lineRule="auto"/>
                        <w:rPr>
                          <w:rFonts w:ascii="Arial" w:hAnsi="Arial" w:cs="Arial"/>
                          <w:sz w:val="24"/>
                          <w:szCs w:val="24"/>
                          <w14:ligatures w14:val="none"/>
                        </w:rPr>
                      </w:pPr>
                      <w:r>
                        <w:rPr>
                          <w:rFonts w:ascii="Arial" w:hAnsi="Arial" w:cs="Arial"/>
                          <w:sz w:val="24"/>
                          <w:szCs w:val="24"/>
                          <w14:ligatures w14:val="none"/>
                        </w:rPr>
                        <w:t xml:space="preserve">Utilise all family and friends contacts as this remains one of the most useful ways to secure an apprenticeship. </w:t>
                      </w:r>
                    </w:p>
                    <w:p w:rsidR="00496BFC" w:rsidRPr="004835BD" w:rsidRDefault="00496BFC" w:rsidP="00496BFC">
                      <w:pPr>
                        <w:widowControl w:val="0"/>
                        <w:spacing w:line="280" w:lineRule="auto"/>
                        <w:rPr>
                          <w:rFonts w:ascii="Arial" w:hAnsi="Arial" w:cs="Arial"/>
                          <w:b/>
                          <w:bCs/>
                          <w:sz w:val="28"/>
                          <w:szCs w:val="28"/>
                          <w:u w:val="single"/>
                          <w14:ligatures w14:val="none"/>
                        </w:rPr>
                      </w:pPr>
                      <w:r w:rsidRPr="004835BD">
                        <w:rPr>
                          <w:rFonts w:ascii="Arial" w:hAnsi="Arial" w:cs="Arial"/>
                          <w:b/>
                          <w:bCs/>
                          <w:sz w:val="28"/>
                          <w:szCs w:val="28"/>
                          <w:u w:val="single"/>
                          <w14:ligatures w14:val="none"/>
                        </w:rPr>
                        <w:t xml:space="preserve">If you are not ready to find an apprenticeship consider doing a </w:t>
                      </w:r>
                      <w:r w:rsidR="004108BA">
                        <w:rPr>
                          <w:rFonts w:ascii="Arial" w:hAnsi="Arial" w:cs="Arial"/>
                          <w:b/>
                          <w:bCs/>
                          <w:sz w:val="28"/>
                          <w:szCs w:val="28"/>
                          <w:u w:val="single"/>
                          <w14:ligatures w14:val="none"/>
                        </w:rPr>
                        <w:t>t</w:t>
                      </w:r>
                      <w:r w:rsidRPr="004835BD">
                        <w:rPr>
                          <w:rFonts w:ascii="Arial" w:hAnsi="Arial" w:cs="Arial"/>
                          <w:b/>
                          <w:bCs/>
                          <w:sz w:val="28"/>
                          <w:szCs w:val="28"/>
                          <w:u w:val="single"/>
                          <w14:ligatures w14:val="none"/>
                        </w:rPr>
                        <w:t>raineeship</w:t>
                      </w:r>
                    </w:p>
                    <w:p w:rsidR="00496BFC" w:rsidRDefault="00BF7969" w:rsidP="00496BFC">
                      <w:pPr>
                        <w:widowControl w:val="0"/>
                        <w:spacing w:after="200" w:line="268" w:lineRule="auto"/>
                        <w:rPr>
                          <w:rFonts w:ascii="Arial" w:hAnsi="Arial" w:cs="Arial"/>
                          <w:sz w:val="24"/>
                          <w:szCs w:val="24"/>
                          <w14:ligatures w14:val="none"/>
                        </w:rPr>
                      </w:pPr>
                      <w:r>
                        <w:rPr>
                          <w:rFonts w:ascii="Arial" w:hAnsi="Arial" w:cs="Arial"/>
                          <w:sz w:val="24"/>
                          <w:szCs w:val="24"/>
                          <w14:ligatures w14:val="none"/>
                        </w:rPr>
                        <w:t>Traineeships</w:t>
                      </w:r>
                      <w:r w:rsidR="00496BFC" w:rsidRPr="00BC1A4D">
                        <w:rPr>
                          <w:rFonts w:ascii="Arial" w:hAnsi="Arial" w:cs="Arial"/>
                          <w:sz w:val="24"/>
                          <w:szCs w:val="24"/>
                          <w14:ligatures w14:val="none"/>
                        </w:rPr>
                        <w:t xml:space="preserve"> prepare young people for progression into an apprenticeship.  They are especially useful to gain work experience, improve literacy and numeracy and develop employability skills.</w:t>
                      </w:r>
                      <w:r w:rsidR="00496BFC">
                        <w:rPr>
                          <w:rFonts w:ascii="Arial" w:hAnsi="Arial" w:cs="Arial"/>
                          <w:sz w:val="24"/>
                          <w:szCs w:val="24"/>
                          <w14:ligatures w14:val="none"/>
                        </w:rPr>
                        <w:t xml:space="preserve">  Again look at the website above to find local traineeships.</w:t>
                      </w:r>
                      <w:r>
                        <w:rPr>
                          <w:rFonts w:ascii="Arial" w:hAnsi="Arial" w:cs="Arial"/>
                          <w:sz w:val="24"/>
                          <w:szCs w:val="24"/>
                          <w14:ligatures w14:val="none"/>
                        </w:rPr>
                        <w:t xml:space="preserve"> </w:t>
                      </w:r>
                    </w:p>
                    <w:p w:rsidR="00BF7969" w:rsidRPr="00BC1A4D" w:rsidRDefault="00BF7969" w:rsidP="00496BFC">
                      <w:pPr>
                        <w:widowControl w:val="0"/>
                        <w:spacing w:after="200" w:line="268" w:lineRule="auto"/>
                        <w:rPr>
                          <w:rFonts w:ascii="Arial" w:hAnsi="Arial" w:cs="Arial"/>
                          <w:sz w:val="24"/>
                          <w:szCs w:val="24"/>
                          <w14:ligatures w14:val="none"/>
                        </w:rPr>
                      </w:pPr>
                      <w:r>
                        <w:rPr>
                          <w:rFonts w:ascii="Arial" w:hAnsi="Arial" w:cs="Arial"/>
                          <w:sz w:val="24"/>
                          <w:szCs w:val="24"/>
                          <w14:ligatures w14:val="none"/>
                        </w:rPr>
                        <w:t xml:space="preserve">In Stockport, Juniper and The Growth Company offer </w:t>
                      </w:r>
                      <w:r w:rsidR="009A5582">
                        <w:rPr>
                          <w:rFonts w:ascii="Arial" w:hAnsi="Arial" w:cs="Arial"/>
                          <w:sz w:val="24"/>
                          <w:szCs w:val="24"/>
                          <w14:ligatures w14:val="none"/>
                        </w:rPr>
                        <w:t>t</w:t>
                      </w:r>
                      <w:r>
                        <w:rPr>
                          <w:rFonts w:ascii="Arial" w:hAnsi="Arial" w:cs="Arial"/>
                          <w:sz w:val="24"/>
                          <w:szCs w:val="24"/>
                          <w14:ligatures w14:val="none"/>
                        </w:rPr>
                        <w:t>raineeships amongst others.</w:t>
                      </w:r>
                    </w:p>
                    <w:p w:rsidR="00684780" w:rsidRPr="00BC1A4D" w:rsidRDefault="00684780" w:rsidP="00D858AA">
                      <w:pPr>
                        <w:widowControl w:val="0"/>
                        <w:spacing w:line="280" w:lineRule="auto"/>
                        <w:rPr>
                          <w:rFonts w:ascii="Arial" w:hAnsi="Arial" w:cs="Arial"/>
                          <w:sz w:val="24"/>
                          <w:szCs w:val="24"/>
                          <w14:ligatures w14:val="none"/>
                        </w:rPr>
                      </w:pPr>
                    </w:p>
                    <w:p w:rsidR="00E436AA" w:rsidRDefault="00E436AA" w:rsidP="00684780">
                      <w:pPr>
                        <w:widowControl w:val="0"/>
                        <w:spacing w:line="280" w:lineRule="auto"/>
                        <w:rPr>
                          <w:rFonts w:ascii="Arial" w:hAnsi="Arial" w:cs="Arial"/>
                          <w:sz w:val="24"/>
                          <w:szCs w:val="24"/>
                          <w14:ligatures w14:val="none"/>
                        </w:rPr>
                      </w:pPr>
                    </w:p>
                    <w:p w:rsidR="00E436AA" w:rsidRPr="00E436AA" w:rsidRDefault="00E436AA" w:rsidP="00E436AA">
                      <w:pPr>
                        <w:widowControl w:val="0"/>
                        <w:spacing w:line="280" w:lineRule="auto"/>
                        <w:rPr>
                          <w:rFonts w:ascii="Arial" w:hAnsi="Arial" w:cs="Arial"/>
                          <w:sz w:val="24"/>
                          <w:szCs w:val="24"/>
                          <w14:ligatures w14:val="none"/>
                        </w:rPr>
                      </w:pPr>
                    </w:p>
                    <w:p w:rsidR="00B53345" w:rsidRPr="00B53345" w:rsidRDefault="00B53345" w:rsidP="00B53345">
                      <w:pPr>
                        <w:pStyle w:val="ListParagraph"/>
                        <w:widowControl w:val="0"/>
                        <w:numPr>
                          <w:ilvl w:val="0"/>
                          <w:numId w:val="13"/>
                        </w:numPr>
                        <w:spacing w:line="280" w:lineRule="auto"/>
                        <w:rPr>
                          <w:rFonts w:ascii="Arial" w:hAnsi="Arial" w:cs="Arial"/>
                          <w:sz w:val="24"/>
                          <w:szCs w:val="24"/>
                          <w14:ligatures w14:val="none"/>
                        </w:rPr>
                      </w:pPr>
                    </w:p>
                  </w:txbxContent>
                </v:textbox>
              </v:shape>
            </w:pict>
          </mc:Fallback>
        </mc:AlternateContent>
      </w:r>
    </w:p>
    <w:p w:rsidR="004F70C9" w:rsidRDefault="00BF7969">
      <w:pPr>
        <w:spacing w:after="200" w:line="276"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80256" behindDoc="0" locked="0" layoutInCell="1" allowOverlap="1" wp14:anchorId="4BC3CD7C" wp14:editId="31AEF839">
                <wp:simplePos x="0" y="0"/>
                <wp:positionH relativeFrom="column">
                  <wp:posOffset>-622300</wp:posOffset>
                </wp:positionH>
                <wp:positionV relativeFrom="paragraph">
                  <wp:posOffset>3028950</wp:posOffset>
                </wp:positionV>
                <wp:extent cx="6935470" cy="1765300"/>
                <wp:effectExtent l="57150" t="171450" r="55880" b="444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765300"/>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D858AA" w:rsidRPr="004835BD" w:rsidRDefault="0014592D" w:rsidP="007A5068">
                            <w:pPr>
                              <w:widowControl w:val="0"/>
                              <w:rPr>
                                <w:rFonts w:ascii="Arial" w:hAnsi="Arial" w:cs="Arial"/>
                                <w:b/>
                                <w:sz w:val="28"/>
                                <w:szCs w:val="28"/>
                                <w:u w:val="single"/>
                                <w14:ligatures w14:val="none"/>
                              </w:rPr>
                            </w:pPr>
                            <w:r>
                              <w:rPr>
                                <w:rFonts w:ascii="Arial" w:hAnsi="Arial" w:cs="Arial"/>
                                <w:b/>
                                <w:sz w:val="28"/>
                                <w:szCs w:val="28"/>
                                <w:u w:val="single"/>
                                <w14:ligatures w14:val="none"/>
                              </w:rPr>
                              <w:t>Degree a</w:t>
                            </w:r>
                            <w:r w:rsidR="001B08F9" w:rsidRPr="004835BD">
                              <w:rPr>
                                <w:rFonts w:ascii="Arial" w:hAnsi="Arial" w:cs="Arial"/>
                                <w:b/>
                                <w:sz w:val="28"/>
                                <w:szCs w:val="28"/>
                                <w:u w:val="single"/>
                                <w14:ligatures w14:val="none"/>
                              </w:rPr>
                              <w:t>pprenticeships and other useful websites</w:t>
                            </w:r>
                          </w:p>
                          <w:p w:rsidR="001B08F9" w:rsidRPr="001B08F9" w:rsidRDefault="001B08F9" w:rsidP="007A5068">
                            <w:pPr>
                              <w:widowControl w:val="0"/>
                              <w:rPr>
                                <w:rFonts w:ascii="Arial" w:hAnsi="Arial" w:cs="Arial"/>
                                <w:sz w:val="24"/>
                                <w:szCs w:val="24"/>
                              </w:rPr>
                            </w:pPr>
                            <w:r w:rsidRPr="001B08F9">
                              <w:rPr>
                                <w:rFonts w:ascii="Arial" w:hAnsi="Arial" w:cs="Arial"/>
                                <w:sz w:val="24"/>
                                <w:szCs w:val="24"/>
                              </w:rPr>
                              <w:t>These are offered by some universities</w:t>
                            </w:r>
                            <w:r w:rsidR="001F64D6">
                              <w:rPr>
                                <w:rFonts w:ascii="Arial" w:hAnsi="Arial" w:cs="Arial"/>
                                <w:sz w:val="24"/>
                                <w:szCs w:val="24"/>
                              </w:rPr>
                              <w:t xml:space="preserve"> in partnerships with employers</w:t>
                            </w:r>
                            <w:r w:rsidRPr="001B08F9">
                              <w:rPr>
                                <w:rFonts w:ascii="Arial" w:hAnsi="Arial" w:cs="Arial"/>
                                <w:sz w:val="24"/>
                                <w:szCs w:val="24"/>
                              </w:rPr>
                              <w:t xml:space="preserve">.  Look at </w:t>
                            </w:r>
                            <w:proofErr w:type="spellStart"/>
                            <w:r w:rsidRPr="001B08F9">
                              <w:rPr>
                                <w:rFonts w:ascii="Arial" w:hAnsi="Arial" w:cs="Arial"/>
                                <w:sz w:val="24"/>
                                <w:szCs w:val="24"/>
                              </w:rPr>
                              <w:t>Ucas</w:t>
                            </w:r>
                            <w:proofErr w:type="spellEnd"/>
                            <w:r w:rsidRPr="001B08F9">
                              <w:rPr>
                                <w:rFonts w:ascii="Arial" w:hAnsi="Arial" w:cs="Arial"/>
                                <w:sz w:val="24"/>
                                <w:szCs w:val="24"/>
                              </w:rPr>
                              <w:t xml:space="preserve"> or go directly to the university website</w:t>
                            </w:r>
                            <w:r w:rsidR="001F64D6">
                              <w:rPr>
                                <w:rFonts w:ascii="Arial" w:hAnsi="Arial" w:cs="Arial"/>
                                <w:sz w:val="24"/>
                                <w:szCs w:val="24"/>
                              </w:rPr>
                              <w:t>s</w:t>
                            </w:r>
                            <w:r w:rsidRPr="001B08F9">
                              <w:rPr>
                                <w:rFonts w:ascii="Arial" w:hAnsi="Arial" w:cs="Arial"/>
                                <w:sz w:val="24"/>
                                <w:szCs w:val="24"/>
                              </w:rPr>
                              <w:t>.</w:t>
                            </w:r>
                          </w:p>
                          <w:p w:rsidR="001B08F9" w:rsidRPr="00726120" w:rsidRDefault="00573426" w:rsidP="007A5068">
                            <w:pPr>
                              <w:widowControl w:val="0"/>
                              <w:rPr>
                                <w:rFonts w:ascii="Arial" w:hAnsi="Arial" w:cs="Arial"/>
                                <w:b/>
                                <w:sz w:val="24"/>
                                <w:szCs w:val="24"/>
                              </w:rPr>
                            </w:pPr>
                            <w:hyperlink r:id="rId11" w:history="1">
                              <w:r w:rsidR="001B08F9" w:rsidRPr="00726120">
                                <w:rPr>
                                  <w:rStyle w:val="Hyperlink"/>
                                  <w:rFonts w:ascii="Arial" w:hAnsi="Arial" w:cs="Arial"/>
                                  <w:b/>
                                  <w:sz w:val="24"/>
                                  <w:szCs w:val="24"/>
                                  <w:lang w:val="en"/>
                                </w:rPr>
                                <w:t>https://www.</w:t>
                              </w:r>
                              <w:r w:rsidR="001B08F9" w:rsidRPr="00726120">
                                <w:rPr>
                                  <w:rStyle w:val="Hyperlink"/>
                                  <w:rFonts w:ascii="Arial" w:hAnsi="Arial" w:cs="Arial"/>
                                  <w:b/>
                                  <w:bCs/>
                                  <w:sz w:val="24"/>
                                  <w:szCs w:val="24"/>
                                  <w:lang w:val="en"/>
                                </w:rPr>
                                <w:t>ucas</w:t>
                              </w:r>
                              <w:r w:rsidR="001B08F9" w:rsidRPr="00726120">
                                <w:rPr>
                                  <w:rStyle w:val="Hyperlink"/>
                                  <w:rFonts w:ascii="Arial" w:hAnsi="Arial" w:cs="Arial"/>
                                  <w:b/>
                                  <w:sz w:val="24"/>
                                  <w:szCs w:val="24"/>
                                  <w:lang w:val="en"/>
                                </w:rPr>
                                <w:t>.com/.../what-</w:t>
                              </w:r>
                              <w:r w:rsidR="001B08F9" w:rsidRPr="00726120">
                                <w:rPr>
                                  <w:rStyle w:val="Hyperlink"/>
                                  <w:rFonts w:ascii="Arial" w:hAnsi="Arial" w:cs="Arial"/>
                                  <w:b/>
                                  <w:bCs/>
                                  <w:sz w:val="24"/>
                                  <w:szCs w:val="24"/>
                                  <w:lang w:val="en"/>
                                </w:rPr>
                                <w:t>apprenticeships</w:t>
                              </w:r>
                              <w:r w:rsidR="001B08F9" w:rsidRPr="00726120">
                                <w:rPr>
                                  <w:rStyle w:val="Hyperlink"/>
                                  <w:rFonts w:ascii="Arial" w:hAnsi="Arial" w:cs="Arial"/>
                                  <w:b/>
                                  <w:sz w:val="24"/>
                                  <w:szCs w:val="24"/>
                                  <w:lang w:val="en"/>
                                </w:rPr>
                                <w:t>-are-available/</w:t>
                              </w:r>
                              <w:r w:rsidR="001B08F9" w:rsidRPr="00726120">
                                <w:rPr>
                                  <w:rStyle w:val="Hyperlink"/>
                                  <w:rFonts w:ascii="Arial" w:hAnsi="Arial" w:cs="Arial"/>
                                  <w:b/>
                                  <w:bCs/>
                                  <w:sz w:val="24"/>
                                  <w:szCs w:val="24"/>
                                  <w:lang w:val="en"/>
                                </w:rPr>
                                <w:t>degree</w:t>
                              </w:r>
                              <w:r w:rsidR="001B08F9" w:rsidRPr="00726120">
                                <w:rPr>
                                  <w:rStyle w:val="Hyperlink"/>
                                  <w:rFonts w:ascii="Arial" w:hAnsi="Arial" w:cs="Arial"/>
                                  <w:b/>
                                  <w:sz w:val="24"/>
                                  <w:szCs w:val="24"/>
                                  <w:lang w:val="en"/>
                                </w:rPr>
                                <w:t>-</w:t>
                              </w:r>
                              <w:r w:rsidR="001B08F9" w:rsidRPr="00726120">
                                <w:rPr>
                                  <w:rStyle w:val="Hyperlink"/>
                                  <w:rFonts w:ascii="Arial" w:hAnsi="Arial" w:cs="Arial"/>
                                  <w:b/>
                                  <w:bCs/>
                                  <w:sz w:val="24"/>
                                  <w:szCs w:val="24"/>
                                  <w:lang w:val="en"/>
                                </w:rPr>
                                <w:t>apprenticeships</w:t>
                              </w:r>
                            </w:hyperlink>
                          </w:p>
                          <w:p w:rsidR="00467F98" w:rsidRPr="00726120" w:rsidRDefault="00573426" w:rsidP="007A5068">
                            <w:pPr>
                              <w:widowControl w:val="0"/>
                              <w:rPr>
                                <w:rFonts w:ascii="Arial" w:hAnsi="Arial" w:cs="Arial"/>
                                <w:b/>
                                <w:color w:val="006D21"/>
                                <w:sz w:val="24"/>
                                <w:szCs w:val="24"/>
                                <w:u w:val="single"/>
                                <w:lang w:val="en"/>
                              </w:rPr>
                            </w:pPr>
                            <w:hyperlink r:id="rId12" w:history="1">
                              <w:r w:rsidR="00A43658" w:rsidRPr="00726120">
                                <w:rPr>
                                  <w:rStyle w:val="Hyperlink"/>
                                  <w:rFonts w:ascii="Arial" w:hAnsi="Arial" w:cs="Arial"/>
                                  <w:b/>
                                  <w:sz w:val="24"/>
                                  <w:szCs w:val="24"/>
                                  <w:lang w:val="en"/>
                                </w:rPr>
                                <w:t>https://www.</w:t>
                              </w:r>
                              <w:r w:rsidR="00A43658" w:rsidRPr="00726120">
                                <w:rPr>
                                  <w:rStyle w:val="Hyperlink"/>
                                  <w:rFonts w:ascii="Arial" w:hAnsi="Arial" w:cs="Arial"/>
                                  <w:b/>
                                  <w:bCs/>
                                  <w:sz w:val="24"/>
                                  <w:szCs w:val="24"/>
                                  <w:lang w:val="en"/>
                                </w:rPr>
                                <w:t>studentladder</w:t>
                              </w:r>
                              <w:r w:rsidR="00A43658" w:rsidRPr="00726120">
                                <w:rPr>
                                  <w:rStyle w:val="Hyperlink"/>
                                  <w:rFonts w:ascii="Arial" w:hAnsi="Arial" w:cs="Arial"/>
                                  <w:b/>
                                  <w:sz w:val="24"/>
                                  <w:szCs w:val="24"/>
                                  <w:lang w:val="en"/>
                                </w:rPr>
                                <w:t>.co.uk</w:t>
                              </w:r>
                            </w:hyperlink>
                          </w:p>
                          <w:p w:rsidR="00536F5F" w:rsidRPr="00726120" w:rsidRDefault="00573426" w:rsidP="007A5068">
                            <w:pPr>
                              <w:widowControl w:val="0"/>
                              <w:rPr>
                                <w:rStyle w:val="Hyperlink"/>
                                <w:rFonts w:ascii="Arial" w:hAnsi="Arial" w:cs="Arial"/>
                                <w:sz w:val="24"/>
                                <w:szCs w:val="24"/>
                              </w:rPr>
                            </w:pPr>
                            <w:hyperlink r:id="rId13" w:history="1">
                              <w:r w:rsidR="00467F98" w:rsidRPr="00726120">
                                <w:rPr>
                                  <w:rStyle w:val="Hyperlink"/>
                                  <w:rFonts w:ascii="Arial" w:hAnsi="Arial" w:cs="Arial"/>
                                  <w:sz w:val="24"/>
                                  <w:szCs w:val="24"/>
                                </w:rPr>
                                <w:t>h</w:t>
                              </w:r>
                              <w:r w:rsidR="00467F98" w:rsidRPr="00726120">
                                <w:rPr>
                                  <w:rStyle w:val="Hyperlink"/>
                                  <w:rFonts w:ascii="Arial" w:hAnsi="Arial" w:cs="Arial"/>
                                  <w:b/>
                                  <w:sz w:val="24"/>
                                  <w:szCs w:val="24"/>
                                </w:rPr>
                                <w:t>ttp://www.notgoingtouni.co.uk</w:t>
                              </w:r>
                            </w:hyperlink>
                          </w:p>
                          <w:p w:rsidR="00467F98" w:rsidRPr="00536F5F" w:rsidRDefault="00467F98" w:rsidP="007A5068">
                            <w:pPr>
                              <w:widowControl w:val="0"/>
                              <w:rPr>
                                <w:rFonts w:ascii="Arial" w:hAnsi="Arial" w:cs="Arial"/>
                                <w:sz w:val="24"/>
                                <w:szCs w:val="24"/>
                                <w14:ligatures w14:val="none"/>
                              </w:rPr>
                            </w:pPr>
                          </w:p>
                          <w:p w:rsidR="00D858AA" w:rsidRPr="005505F7" w:rsidRDefault="00D858AA" w:rsidP="007A5068">
                            <w:pPr>
                              <w:widowControl w:val="0"/>
                              <w:rPr>
                                <w:rFonts w:asciiTheme="minorHAnsi" w:hAnsiTheme="minorHAnsi" w:cs="Arial"/>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3CD7C" id="_x0000_s1033" type="#_x0000_t202" style="position:absolute;margin-left:-49pt;margin-top:238.5pt;width:546.1pt;height:139pt;z-index:251680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">
                <v:fill color2="#b9cde5" focus="100%" type="gradient"/>
                <v:shadow color="#27415f" opacity=".5" offset="1pt"/>
                <o:extrusion v:ext="view" backdepth="1in" color="white" on="t" viewpoint="0" viewpointorigin="0" skewangle="-90" type="perspective"/>
                <v:textbox inset="2.88pt,2.88pt,2.88pt,2.88pt">
                  <w:txbxContent>
                    <w:p w:rsidR="00D858AA" w:rsidRPr="004835BD" w:rsidRDefault="0014592D" w:rsidP="007A5068">
                      <w:pPr>
                        <w:widowControl w:val="0"/>
                        <w:rPr>
                          <w:rFonts w:ascii="Arial" w:hAnsi="Arial" w:cs="Arial"/>
                          <w:b/>
                          <w:sz w:val="28"/>
                          <w:szCs w:val="28"/>
                          <w:u w:val="single"/>
                          <w14:ligatures w14:val="none"/>
                        </w:rPr>
                      </w:pPr>
                      <w:r>
                        <w:rPr>
                          <w:rFonts w:ascii="Arial" w:hAnsi="Arial" w:cs="Arial"/>
                          <w:b/>
                          <w:sz w:val="28"/>
                          <w:szCs w:val="28"/>
                          <w:u w:val="single"/>
                          <w14:ligatures w14:val="none"/>
                        </w:rPr>
                        <w:t>Degree a</w:t>
                      </w:r>
                      <w:r w:rsidR="001B08F9" w:rsidRPr="004835BD">
                        <w:rPr>
                          <w:rFonts w:ascii="Arial" w:hAnsi="Arial" w:cs="Arial"/>
                          <w:b/>
                          <w:sz w:val="28"/>
                          <w:szCs w:val="28"/>
                          <w:u w:val="single"/>
                          <w14:ligatures w14:val="none"/>
                        </w:rPr>
                        <w:t>pprenticeships and other useful websites</w:t>
                      </w:r>
                    </w:p>
                    <w:p w:rsidR="001B08F9" w:rsidRPr="001B08F9" w:rsidRDefault="001B08F9" w:rsidP="007A5068">
                      <w:pPr>
                        <w:widowControl w:val="0"/>
                        <w:rPr>
                          <w:rFonts w:ascii="Arial" w:hAnsi="Arial" w:cs="Arial"/>
                          <w:sz w:val="24"/>
                          <w:szCs w:val="24"/>
                        </w:rPr>
                      </w:pPr>
                      <w:r w:rsidRPr="001B08F9">
                        <w:rPr>
                          <w:rFonts w:ascii="Arial" w:hAnsi="Arial" w:cs="Arial"/>
                          <w:sz w:val="24"/>
                          <w:szCs w:val="24"/>
                        </w:rPr>
                        <w:t>These are offered by some universities</w:t>
                      </w:r>
                      <w:r w:rsidR="001F64D6">
                        <w:rPr>
                          <w:rFonts w:ascii="Arial" w:hAnsi="Arial" w:cs="Arial"/>
                          <w:sz w:val="24"/>
                          <w:szCs w:val="24"/>
                        </w:rPr>
                        <w:t xml:space="preserve"> in partnerships with employers</w:t>
                      </w:r>
                      <w:r w:rsidRPr="001B08F9">
                        <w:rPr>
                          <w:rFonts w:ascii="Arial" w:hAnsi="Arial" w:cs="Arial"/>
                          <w:sz w:val="24"/>
                          <w:szCs w:val="24"/>
                        </w:rPr>
                        <w:t>.  Look at Ucas or go directly to the university website</w:t>
                      </w:r>
                      <w:r w:rsidR="001F64D6">
                        <w:rPr>
                          <w:rFonts w:ascii="Arial" w:hAnsi="Arial" w:cs="Arial"/>
                          <w:sz w:val="24"/>
                          <w:szCs w:val="24"/>
                        </w:rPr>
                        <w:t>s</w:t>
                      </w:r>
                      <w:r w:rsidRPr="001B08F9">
                        <w:rPr>
                          <w:rFonts w:ascii="Arial" w:hAnsi="Arial" w:cs="Arial"/>
                          <w:sz w:val="24"/>
                          <w:szCs w:val="24"/>
                        </w:rPr>
                        <w:t>.</w:t>
                      </w:r>
                    </w:p>
                    <w:p w:rsidR="001B08F9" w:rsidRPr="00726120" w:rsidRDefault="001D60E2" w:rsidP="007A5068">
                      <w:pPr>
                        <w:widowControl w:val="0"/>
                        <w:rPr>
                          <w:rFonts w:ascii="Arial" w:hAnsi="Arial" w:cs="Arial"/>
                          <w:b/>
                          <w:sz w:val="24"/>
                          <w:szCs w:val="24"/>
                        </w:rPr>
                      </w:pPr>
                      <w:hyperlink r:id="rId14" w:history="1">
                        <w:r w:rsidR="001B08F9" w:rsidRPr="00726120">
                          <w:rPr>
                            <w:rStyle w:val="Hyperlink"/>
                            <w:rFonts w:ascii="Arial" w:hAnsi="Arial" w:cs="Arial"/>
                            <w:b/>
                            <w:sz w:val="24"/>
                            <w:szCs w:val="24"/>
                            <w:lang w:val="en"/>
                          </w:rPr>
                          <w:t>https://www.</w:t>
                        </w:r>
                        <w:r w:rsidR="001B08F9" w:rsidRPr="00726120">
                          <w:rPr>
                            <w:rStyle w:val="Hyperlink"/>
                            <w:rFonts w:ascii="Arial" w:hAnsi="Arial" w:cs="Arial"/>
                            <w:b/>
                            <w:bCs/>
                            <w:sz w:val="24"/>
                            <w:szCs w:val="24"/>
                            <w:lang w:val="en"/>
                          </w:rPr>
                          <w:t>ucas</w:t>
                        </w:r>
                        <w:r w:rsidR="001B08F9" w:rsidRPr="00726120">
                          <w:rPr>
                            <w:rStyle w:val="Hyperlink"/>
                            <w:rFonts w:ascii="Arial" w:hAnsi="Arial" w:cs="Arial"/>
                            <w:b/>
                            <w:sz w:val="24"/>
                            <w:szCs w:val="24"/>
                            <w:lang w:val="en"/>
                          </w:rPr>
                          <w:t>.com/.../what-</w:t>
                        </w:r>
                        <w:r w:rsidR="001B08F9" w:rsidRPr="00726120">
                          <w:rPr>
                            <w:rStyle w:val="Hyperlink"/>
                            <w:rFonts w:ascii="Arial" w:hAnsi="Arial" w:cs="Arial"/>
                            <w:b/>
                            <w:bCs/>
                            <w:sz w:val="24"/>
                            <w:szCs w:val="24"/>
                            <w:lang w:val="en"/>
                          </w:rPr>
                          <w:t>apprenticeships</w:t>
                        </w:r>
                        <w:r w:rsidR="001B08F9" w:rsidRPr="00726120">
                          <w:rPr>
                            <w:rStyle w:val="Hyperlink"/>
                            <w:rFonts w:ascii="Arial" w:hAnsi="Arial" w:cs="Arial"/>
                            <w:b/>
                            <w:sz w:val="24"/>
                            <w:szCs w:val="24"/>
                            <w:lang w:val="en"/>
                          </w:rPr>
                          <w:t>-are-available/</w:t>
                        </w:r>
                        <w:r w:rsidR="001B08F9" w:rsidRPr="00726120">
                          <w:rPr>
                            <w:rStyle w:val="Hyperlink"/>
                            <w:rFonts w:ascii="Arial" w:hAnsi="Arial" w:cs="Arial"/>
                            <w:b/>
                            <w:bCs/>
                            <w:sz w:val="24"/>
                            <w:szCs w:val="24"/>
                            <w:lang w:val="en"/>
                          </w:rPr>
                          <w:t>degree</w:t>
                        </w:r>
                        <w:r w:rsidR="001B08F9" w:rsidRPr="00726120">
                          <w:rPr>
                            <w:rStyle w:val="Hyperlink"/>
                            <w:rFonts w:ascii="Arial" w:hAnsi="Arial" w:cs="Arial"/>
                            <w:b/>
                            <w:sz w:val="24"/>
                            <w:szCs w:val="24"/>
                            <w:lang w:val="en"/>
                          </w:rPr>
                          <w:t>-</w:t>
                        </w:r>
                        <w:r w:rsidR="001B08F9" w:rsidRPr="00726120">
                          <w:rPr>
                            <w:rStyle w:val="Hyperlink"/>
                            <w:rFonts w:ascii="Arial" w:hAnsi="Arial" w:cs="Arial"/>
                            <w:b/>
                            <w:bCs/>
                            <w:sz w:val="24"/>
                            <w:szCs w:val="24"/>
                            <w:lang w:val="en"/>
                          </w:rPr>
                          <w:t>apprenticeships</w:t>
                        </w:r>
                      </w:hyperlink>
                    </w:p>
                    <w:p w:rsidR="00467F98" w:rsidRPr="00726120" w:rsidRDefault="001D60E2" w:rsidP="007A5068">
                      <w:pPr>
                        <w:widowControl w:val="0"/>
                        <w:rPr>
                          <w:rFonts w:ascii="Arial" w:hAnsi="Arial" w:cs="Arial"/>
                          <w:b/>
                          <w:color w:val="006D21"/>
                          <w:sz w:val="24"/>
                          <w:szCs w:val="24"/>
                          <w:u w:val="single"/>
                          <w:lang w:val="en"/>
                        </w:rPr>
                      </w:pPr>
                      <w:hyperlink r:id="rId15" w:history="1">
                        <w:r w:rsidR="00A43658" w:rsidRPr="00726120">
                          <w:rPr>
                            <w:rStyle w:val="Hyperlink"/>
                            <w:rFonts w:ascii="Arial" w:hAnsi="Arial" w:cs="Arial"/>
                            <w:b/>
                            <w:sz w:val="24"/>
                            <w:szCs w:val="24"/>
                            <w:lang w:val="en"/>
                          </w:rPr>
                          <w:t>https://www.</w:t>
                        </w:r>
                        <w:r w:rsidR="00A43658" w:rsidRPr="00726120">
                          <w:rPr>
                            <w:rStyle w:val="Hyperlink"/>
                            <w:rFonts w:ascii="Arial" w:hAnsi="Arial" w:cs="Arial"/>
                            <w:b/>
                            <w:bCs/>
                            <w:sz w:val="24"/>
                            <w:szCs w:val="24"/>
                            <w:lang w:val="en"/>
                          </w:rPr>
                          <w:t>studentladder</w:t>
                        </w:r>
                        <w:r w:rsidR="00A43658" w:rsidRPr="00726120">
                          <w:rPr>
                            <w:rStyle w:val="Hyperlink"/>
                            <w:rFonts w:ascii="Arial" w:hAnsi="Arial" w:cs="Arial"/>
                            <w:b/>
                            <w:sz w:val="24"/>
                            <w:szCs w:val="24"/>
                            <w:lang w:val="en"/>
                          </w:rPr>
                          <w:t>.co.uk</w:t>
                        </w:r>
                      </w:hyperlink>
                    </w:p>
                    <w:p w:rsidR="00536F5F" w:rsidRPr="00726120" w:rsidRDefault="001D60E2" w:rsidP="007A5068">
                      <w:pPr>
                        <w:widowControl w:val="0"/>
                        <w:rPr>
                          <w:rStyle w:val="Hyperlink"/>
                          <w:rFonts w:ascii="Arial" w:hAnsi="Arial" w:cs="Arial"/>
                          <w:sz w:val="24"/>
                          <w:szCs w:val="24"/>
                        </w:rPr>
                      </w:pPr>
                      <w:hyperlink r:id="rId16" w:history="1">
                        <w:r w:rsidR="00467F98" w:rsidRPr="00726120">
                          <w:rPr>
                            <w:rStyle w:val="Hyperlink"/>
                            <w:rFonts w:ascii="Arial" w:hAnsi="Arial" w:cs="Arial"/>
                            <w:sz w:val="24"/>
                            <w:szCs w:val="24"/>
                          </w:rPr>
                          <w:t>h</w:t>
                        </w:r>
                        <w:r w:rsidR="00467F98" w:rsidRPr="00726120">
                          <w:rPr>
                            <w:rStyle w:val="Hyperlink"/>
                            <w:rFonts w:ascii="Arial" w:hAnsi="Arial" w:cs="Arial"/>
                            <w:b/>
                            <w:sz w:val="24"/>
                            <w:szCs w:val="24"/>
                          </w:rPr>
                          <w:t>ttp://www.notgoingtouni.co.uk</w:t>
                        </w:r>
                      </w:hyperlink>
                    </w:p>
                    <w:p w:rsidR="00467F98" w:rsidRPr="00536F5F" w:rsidRDefault="00467F98" w:rsidP="007A5068">
                      <w:pPr>
                        <w:widowControl w:val="0"/>
                        <w:rPr>
                          <w:rFonts w:ascii="Arial" w:hAnsi="Arial" w:cs="Arial"/>
                          <w:sz w:val="24"/>
                          <w:szCs w:val="24"/>
                          <w14:ligatures w14:val="none"/>
                        </w:rPr>
                      </w:pPr>
                    </w:p>
                    <w:p w:rsidR="00D858AA" w:rsidRPr="005505F7" w:rsidRDefault="00D858AA" w:rsidP="007A5068">
                      <w:pPr>
                        <w:widowControl w:val="0"/>
                        <w:rPr>
                          <w:rFonts w:asciiTheme="minorHAnsi" w:hAnsiTheme="minorHAnsi" w:cs="Arial"/>
                          <w:sz w:val="22"/>
                          <w:szCs w:val="22"/>
                          <w14:ligatures w14:val="none"/>
                        </w:rPr>
                      </w:pPr>
                    </w:p>
                  </w:txbxContent>
                </v:textbox>
              </v:shape>
            </w:pict>
          </mc:Fallback>
        </mc:AlternateContent>
      </w:r>
      <w:r w:rsidR="004835BD">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B1BF9E1" wp14:editId="6B4E0108">
                <wp:simplePos x="0" y="0"/>
                <wp:positionH relativeFrom="column">
                  <wp:posOffset>-635000</wp:posOffset>
                </wp:positionH>
                <wp:positionV relativeFrom="paragraph">
                  <wp:posOffset>4933950</wp:posOffset>
                </wp:positionV>
                <wp:extent cx="7005955" cy="3568700"/>
                <wp:effectExtent l="38100" t="171450" r="42545" b="3175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3568700"/>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684780" w:rsidRPr="004835BD" w:rsidRDefault="00624E10" w:rsidP="00684780">
                            <w:pPr>
                              <w:widowControl w:val="0"/>
                              <w:rPr>
                                <w:rFonts w:ascii="Arial" w:hAnsi="Arial" w:cs="Arial"/>
                                <w:b/>
                                <w:bCs/>
                                <w:sz w:val="28"/>
                                <w:szCs w:val="28"/>
                                <w:u w:val="single"/>
                                <w14:ligatures w14:val="none"/>
                              </w:rPr>
                            </w:pPr>
                            <w:r w:rsidRPr="00624E10">
                              <w:rPr>
                                <w:rFonts w:ascii="Arial" w:hAnsi="Arial" w:cs="Arial"/>
                                <w:sz w:val="24"/>
                                <w:szCs w:val="24"/>
                                <w14:ligatures w14:val="none"/>
                              </w:rPr>
                              <w:t xml:space="preserve"> </w:t>
                            </w:r>
                            <w:r w:rsidR="00684780" w:rsidRPr="004835BD">
                              <w:rPr>
                                <w:rFonts w:ascii="Arial" w:hAnsi="Arial" w:cs="Arial"/>
                                <w:b/>
                                <w:bCs/>
                                <w:sz w:val="28"/>
                                <w:szCs w:val="28"/>
                                <w:u w:val="single"/>
                                <w14:ligatures w14:val="none"/>
                              </w:rPr>
                              <w:t>Apprenticeship Store</w:t>
                            </w:r>
                          </w:p>
                          <w:p w:rsidR="00684780" w:rsidRPr="00726120" w:rsidRDefault="00684780" w:rsidP="00684780">
                            <w:pPr>
                              <w:widowControl w:val="0"/>
                              <w:spacing w:line="280" w:lineRule="auto"/>
                              <w:rPr>
                                <w:rFonts w:ascii="Arial" w:hAnsi="Arial" w:cs="Arial"/>
                                <w:sz w:val="24"/>
                                <w:szCs w:val="24"/>
                                <w14:ligatures w14:val="none"/>
                              </w:rPr>
                            </w:pPr>
                            <w:r w:rsidRPr="00726120">
                              <w:rPr>
                                <w:rFonts w:ascii="Arial" w:hAnsi="Arial" w:cs="Arial"/>
                                <w:sz w:val="24"/>
                                <w:szCs w:val="24"/>
                                <w14:ligatures w14:val="none"/>
                              </w:rPr>
                              <w:t xml:space="preserve">The store offers information on apprenticeships and arranges recruitment events with training providers. You can contact them for further details. </w:t>
                            </w:r>
                          </w:p>
                          <w:p w:rsidR="00684780" w:rsidRPr="00726120" w:rsidRDefault="00684780" w:rsidP="00684780">
                            <w:pPr>
                              <w:widowControl w:val="0"/>
                              <w:spacing w:line="280" w:lineRule="auto"/>
                              <w:rPr>
                                <w:rFonts w:ascii="Arial" w:hAnsi="Arial" w:cs="Arial"/>
                                <w:sz w:val="24"/>
                                <w:szCs w:val="24"/>
                                <w14:ligatures w14:val="none"/>
                              </w:rPr>
                            </w:pPr>
                            <w:r w:rsidRPr="00726120">
                              <w:rPr>
                                <w:rFonts w:ascii="Arial" w:hAnsi="Arial" w:cs="Arial"/>
                                <w:sz w:val="24"/>
                                <w:szCs w:val="24"/>
                                <w14:ligatures w14:val="none"/>
                              </w:rPr>
                              <w:t xml:space="preserve">Email: </w:t>
                            </w:r>
                            <w:hyperlink r:id="rId17" w:history="1">
                              <w:r w:rsidRPr="00726120">
                                <w:rPr>
                                  <w:rStyle w:val="Hyperlink"/>
                                  <w:rFonts w:ascii="Arial" w:hAnsi="Arial" w:cs="Arial"/>
                                  <w:b/>
                                  <w:sz w:val="24"/>
                                  <w:szCs w:val="24"/>
                                  <w14:ligatures w14:val="none"/>
                                </w:rPr>
                                <w:t>apprenticeships@stockport.co.uk</w:t>
                              </w:r>
                            </w:hyperlink>
                          </w:p>
                          <w:p w:rsidR="00684780" w:rsidRPr="00726120" w:rsidRDefault="00684780" w:rsidP="00684780">
                            <w:pPr>
                              <w:widowControl w:val="0"/>
                              <w:spacing w:line="280" w:lineRule="auto"/>
                              <w:rPr>
                                <w:rFonts w:ascii="Arial" w:hAnsi="Arial" w:cs="Arial"/>
                                <w:sz w:val="24"/>
                                <w:szCs w:val="24"/>
                                <w14:ligatures w14:val="none"/>
                              </w:rPr>
                            </w:pPr>
                            <w:r w:rsidRPr="00726120">
                              <w:rPr>
                                <w:rFonts w:ascii="Arial" w:hAnsi="Arial" w:cs="Arial"/>
                                <w:sz w:val="24"/>
                                <w:szCs w:val="24"/>
                                <w14:ligatures w14:val="none"/>
                              </w:rPr>
                              <w:t>Apprenticeship Store, Grand Central, Wellington Road South, Stockport, SK1 3SS</w:t>
                            </w:r>
                          </w:p>
                          <w:p w:rsidR="001B08F9" w:rsidRPr="00726120" w:rsidRDefault="00684780" w:rsidP="004F70C9">
                            <w:pPr>
                              <w:widowControl w:val="0"/>
                              <w:spacing w:line="280" w:lineRule="auto"/>
                              <w:rPr>
                                <w:rFonts w:ascii="Arial" w:hAnsi="Arial" w:cs="Arial"/>
                                <w:b/>
                                <w:sz w:val="24"/>
                                <w:szCs w:val="24"/>
                                <w:u w:val="single"/>
                                <w14:ligatures w14:val="none"/>
                              </w:rPr>
                            </w:pPr>
                            <w:r w:rsidRPr="00726120">
                              <w:rPr>
                                <w:rFonts w:ascii="Arial" w:hAnsi="Arial" w:cs="Arial"/>
                                <w:sz w:val="24"/>
                                <w:szCs w:val="24"/>
                                <w14:ligatures w14:val="none"/>
                              </w:rPr>
                              <w:t>Telephone: (0161)</w:t>
                            </w:r>
                            <w:r w:rsidR="00CC1349" w:rsidRPr="00726120">
                              <w:rPr>
                                <w:rFonts w:ascii="Arial" w:hAnsi="Arial" w:cs="Arial"/>
                                <w:sz w:val="24"/>
                                <w:szCs w:val="24"/>
                                <w14:ligatures w14:val="none"/>
                              </w:rPr>
                              <w:t xml:space="preserve"> </w:t>
                            </w:r>
                            <w:r w:rsidRPr="00726120">
                              <w:rPr>
                                <w:rFonts w:ascii="Arial" w:hAnsi="Arial" w:cs="Arial"/>
                                <w:sz w:val="24"/>
                                <w:szCs w:val="24"/>
                                <w14:ligatures w14:val="none"/>
                              </w:rPr>
                              <w:t>474</w:t>
                            </w:r>
                            <w:r w:rsidR="001D60E2">
                              <w:rPr>
                                <w:rFonts w:ascii="Arial" w:hAnsi="Arial" w:cs="Arial"/>
                                <w:sz w:val="24"/>
                                <w:szCs w:val="24"/>
                                <w14:ligatures w14:val="none"/>
                              </w:rPr>
                              <w:t xml:space="preserve"> </w:t>
                            </w:r>
                            <w:r w:rsidRPr="00726120">
                              <w:rPr>
                                <w:rFonts w:ascii="Arial" w:hAnsi="Arial" w:cs="Arial"/>
                                <w:sz w:val="24"/>
                                <w:szCs w:val="24"/>
                                <w14:ligatures w14:val="none"/>
                              </w:rPr>
                              <w:t>4745</w:t>
                            </w:r>
                          </w:p>
                          <w:p w:rsidR="004F70C9" w:rsidRPr="00D2434E" w:rsidRDefault="00624E10" w:rsidP="004F70C9">
                            <w:pPr>
                              <w:widowControl w:val="0"/>
                              <w:spacing w:line="280" w:lineRule="auto"/>
                              <w:rPr>
                                <w:rFonts w:ascii="Arial" w:hAnsi="Arial" w:cs="Arial"/>
                                <w:b/>
                                <w:sz w:val="28"/>
                                <w:szCs w:val="28"/>
                                <w:u w:val="single"/>
                                <w14:ligatures w14:val="none"/>
                              </w:rPr>
                            </w:pPr>
                            <w:r w:rsidRPr="00D2434E">
                              <w:rPr>
                                <w:rFonts w:ascii="Arial" w:hAnsi="Arial" w:cs="Arial"/>
                                <w:b/>
                                <w:sz w:val="28"/>
                                <w:szCs w:val="28"/>
                                <w:u w:val="single"/>
                                <w14:ligatures w14:val="none"/>
                              </w:rPr>
                              <w:t>Education and Careers</w:t>
                            </w:r>
                            <w:r w:rsidR="00C14ECF" w:rsidRPr="00D2434E">
                              <w:rPr>
                                <w:rFonts w:ascii="Arial" w:hAnsi="Arial" w:cs="Arial"/>
                                <w:b/>
                                <w:sz w:val="28"/>
                                <w:szCs w:val="28"/>
                                <w:u w:val="single"/>
                                <w14:ligatures w14:val="none"/>
                              </w:rPr>
                              <w:t xml:space="preserve"> Advice </w:t>
                            </w:r>
                          </w:p>
                          <w:p w:rsidR="00B718DE" w:rsidRDefault="00332364" w:rsidP="004F70C9">
                            <w:pPr>
                              <w:widowControl w:val="0"/>
                              <w:rPr>
                                <w:rFonts w:ascii="Arial" w:hAnsi="Arial" w:cs="Arial"/>
                                <w:sz w:val="24"/>
                                <w:szCs w:val="24"/>
                                <w14:ligatures w14:val="none"/>
                              </w:rPr>
                            </w:pPr>
                            <w:r>
                              <w:rPr>
                                <w:rFonts w:ascii="Arial" w:hAnsi="Arial" w:cs="Arial"/>
                                <w:sz w:val="24"/>
                                <w:szCs w:val="24"/>
                                <w14:ligatures w14:val="none"/>
                              </w:rPr>
                              <w:t xml:space="preserve">Stockport </w:t>
                            </w:r>
                            <w:r w:rsidRPr="00332364">
                              <w:rPr>
                                <w:rFonts w:ascii="Arial" w:hAnsi="Arial" w:cs="Arial"/>
                                <w:sz w:val="24"/>
                                <w:szCs w:val="24"/>
                                <w14:ligatures w14:val="none"/>
                              </w:rPr>
                              <w:t>Family’s Education</w:t>
                            </w:r>
                            <w:r w:rsidR="00624E10" w:rsidRPr="00C14ECF">
                              <w:rPr>
                                <w:rFonts w:ascii="Arial" w:hAnsi="Arial" w:cs="Arial"/>
                                <w:sz w:val="24"/>
                                <w:szCs w:val="24"/>
                                <w14:ligatures w14:val="none"/>
                              </w:rPr>
                              <w:t xml:space="preserve"> and Careers </w:t>
                            </w:r>
                            <w:r>
                              <w:rPr>
                                <w:rFonts w:ascii="Arial" w:hAnsi="Arial" w:cs="Arial"/>
                                <w:sz w:val="24"/>
                                <w:szCs w:val="24"/>
                                <w14:ligatures w14:val="none"/>
                              </w:rPr>
                              <w:t xml:space="preserve">Advice Workers provide independent, impartial careers  </w:t>
                            </w:r>
                            <w:r w:rsidR="00B718DE">
                              <w:rPr>
                                <w:rFonts w:ascii="Arial" w:hAnsi="Arial" w:cs="Arial"/>
                                <w:sz w:val="24"/>
                                <w:szCs w:val="24"/>
                                <w14:ligatures w14:val="none"/>
                              </w:rPr>
                              <w:t xml:space="preserve">                 </w:t>
                            </w:r>
                            <w:r>
                              <w:rPr>
                                <w:rFonts w:ascii="Arial" w:hAnsi="Arial" w:cs="Arial"/>
                                <w:sz w:val="24"/>
                                <w:szCs w:val="24"/>
                                <w14:ligatures w14:val="none"/>
                              </w:rPr>
                              <w:t xml:space="preserve">advice and guidance service </w:t>
                            </w:r>
                            <w:r w:rsidR="00B718DE">
                              <w:rPr>
                                <w:rFonts w:ascii="Arial" w:hAnsi="Arial" w:cs="Arial"/>
                                <w:sz w:val="24"/>
                                <w:szCs w:val="24"/>
                                <w14:ligatures w14:val="none"/>
                              </w:rPr>
                              <w:t>at:</w:t>
                            </w:r>
                          </w:p>
                          <w:p w:rsidR="00B718DE" w:rsidRDefault="00332364" w:rsidP="004F70C9">
                            <w:pPr>
                              <w:widowControl w:val="0"/>
                              <w:rPr>
                                <w:rFonts w:ascii="Arial" w:hAnsi="Arial" w:cs="Arial"/>
                                <w:sz w:val="24"/>
                                <w:szCs w:val="24"/>
                                <w14:ligatures w14:val="none"/>
                              </w:rPr>
                            </w:pPr>
                            <w:r>
                              <w:rPr>
                                <w:rFonts w:ascii="Arial" w:hAnsi="Arial" w:cs="Arial"/>
                                <w:sz w:val="24"/>
                                <w:szCs w:val="24"/>
                                <w14:ligatures w14:val="none"/>
                              </w:rPr>
                              <w:t>Stockport Grand Central</w:t>
                            </w:r>
                            <w:r w:rsidR="006752EC">
                              <w:rPr>
                                <w:rFonts w:ascii="Arial" w:hAnsi="Arial" w:cs="Arial"/>
                                <w:sz w:val="24"/>
                                <w:szCs w:val="24"/>
                                <w14:ligatures w14:val="none"/>
                              </w:rPr>
                              <w:t xml:space="preserve">, </w:t>
                            </w:r>
                            <w:r w:rsidR="006752EC" w:rsidRPr="00C14ECF">
                              <w:rPr>
                                <w:rFonts w:ascii="Arial" w:hAnsi="Arial" w:cs="Arial"/>
                                <w:sz w:val="24"/>
                                <w:szCs w:val="24"/>
                                <w14:ligatures w14:val="none"/>
                              </w:rPr>
                              <w:t>48</w:t>
                            </w:r>
                            <w:r w:rsidR="004F70C9" w:rsidRPr="00C14ECF">
                              <w:rPr>
                                <w:rFonts w:ascii="Arial" w:hAnsi="Arial" w:cs="Arial"/>
                                <w:sz w:val="24"/>
                                <w:szCs w:val="24"/>
                                <w14:ligatures w14:val="none"/>
                              </w:rPr>
                              <w:t xml:space="preserve">–52 </w:t>
                            </w:r>
                            <w:r w:rsidR="00624E10" w:rsidRPr="00C14ECF">
                              <w:rPr>
                                <w:rFonts w:ascii="Arial" w:hAnsi="Arial" w:cs="Arial"/>
                                <w:sz w:val="24"/>
                                <w:szCs w:val="24"/>
                                <w14:ligatures w14:val="none"/>
                              </w:rPr>
                              <w:t>Wellington Road South</w:t>
                            </w:r>
                            <w:r w:rsidR="006752EC" w:rsidRPr="00C14ECF">
                              <w:rPr>
                                <w:rFonts w:ascii="Arial" w:hAnsi="Arial" w:cs="Arial"/>
                                <w:sz w:val="24"/>
                                <w:szCs w:val="24"/>
                                <w14:ligatures w14:val="none"/>
                              </w:rPr>
                              <w:t>, SK1</w:t>
                            </w:r>
                            <w:r w:rsidR="004F70C9" w:rsidRPr="00C14ECF">
                              <w:rPr>
                                <w:rFonts w:ascii="Arial" w:hAnsi="Arial" w:cs="Arial"/>
                                <w:sz w:val="24"/>
                                <w:szCs w:val="24"/>
                                <w14:ligatures w14:val="none"/>
                              </w:rPr>
                              <w:t xml:space="preserve"> 3TA</w:t>
                            </w:r>
                            <w:r w:rsidR="009A5582">
                              <w:rPr>
                                <w:rFonts w:ascii="Arial" w:hAnsi="Arial" w:cs="Arial"/>
                                <w:sz w:val="24"/>
                                <w:szCs w:val="24"/>
                                <w14:ligatures w14:val="none"/>
                              </w:rPr>
                              <w:t>.</w:t>
                            </w:r>
                          </w:p>
                          <w:p w:rsidR="00332364" w:rsidRDefault="00332364" w:rsidP="004F70C9">
                            <w:pPr>
                              <w:widowControl w:val="0"/>
                              <w:rPr>
                                <w:rFonts w:ascii="Arial" w:hAnsi="Arial" w:cs="Arial"/>
                                <w:sz w:val="24"/>
                                <w:szCs w:val="24"/>
                                <w14:ligatures w14:val="none"/>
                              </w:rPr>
                            </w:pPr>
                            <w:r>
                              <w:rPr>
                                <w:rFonts w:ascii="Arial" w:hAnsi="Arial" w:cs="Arial"/>
                                <w:sz w:val="24"/>
                                <w:szCs w:val="24"/>
                                <w14:ligatures w14:val="none"/>
                              </w:rPr>
                              <w:t xml:space="preserve">Telephone </w:t>
                            </w:r>
                            <w:r w:rsidR="004F70C9" w:rsidRPr="00C14ECF">
                              <w:rPr>
                                <w:rFonts w:ascii="Arial" w:hAnsi="Arial" w:cs="Arial"/>
                                <w:sz w:val="24"/>
                                <w:szCs w:val="24"/>
                                <w14:ligatures w14:val="none"/>
                              </w:rPr>
                              <w:t>0161 474</w:t>
                            </w:r>
                            <w:r w:rsidR="009A5582">
                              <w:rPr>
                                <w:rFonts w:ascii="Arial" w:hAnsi="Arial" w:cs="Arial"/>
                                <w:sz w:val="24"/>
                                <w:szCs w:val="24"/>
                                <w14:ligatures w14:val="none"/>
                              </w:rPr>
                              <w:t xml:space="preserve"> </w:t>
                            </w:r>
                            <w:r w:rsidR="004F70C9" w:rsidRPr="00C14ECF">
                              <w:rPr>
                                <w:rFonts w:ascii="Arial" w:hAnsi="Arial" w:cs="Arial"/>
                                <w:sz w:val="24"/>
                                <w:szCs w:val="24"/>
                                <w14:ligatures w14:val="none"/>
                              </w:rPr>
                              <w:t>2300</w:t>
                            </w:r>
                            <w:r w:rsidR="004F70C9" w:rsidRPr="00C14ECF">
                              <w:rPr>
                                <w:rFonts w:ascii="Arial" w:hAnsi="Arial" w:cs="Arial"/>
                                <w:sz w:val="24"/>
                                <w:szCs w:val="24"/>
                                <w14:ligatures w14:val="none"/>
                              </w:rPr>
                              <w:tab/>
                            </w:r>
                          </w:p>
                          <w:p w:rsidR="004F70C9" w:rsidRPr="00C14ECF" w:rsidRDefault="00332364" w:rsidP="004F70C9">
                            <w:pPr>
                              <w:widowControl w:val="0"/>
                              <w:rPr>
                                <w:rFonts w:ascii="Arial" w:hAnsi="Arial" w:cs="Arial"/>
                                <w:sz w:val="24"/>
                                <w:szCs w:val="24"/>
                                <w14:ligatures w14:val="none"/>
                              </w:rPr>
                            </w:pPr>
                            <w:r>
                              <w:rPr>
                                <w:rFonts w:ascii="Arial" w:hAnsi="Arial" w:cs="Arial"/>
                                <w:sz w:val="24"/>
                                <w:szCs w:val="24"/>
                                <w14:ligatures w14:val="none"/>
                              </w:rPr>
                              <w:t>Drop in times:  Monday to Friday 12.30 to 4.30 pm.</w:t>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BF9E1" id="Text Box 7" o:spid="_x0000_s1034" type="#_x0000_t202" style="position:absolute;margin-left:-50pt;margin-top:388.5pt;width:551.65pt;height:28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">
                <v:fill color2="#b9cde5" focus="100%" type="gradient"/>
                <v:shadow color="#27415f" opacity=".5" offset="1pt"/>
                <o:extrusion v:ext="view" backdepth="1in" color="white" on="t" viewpoint="0" viewpointorigin="0" skewangle="-90" type="perspective"/>
                <v:textbox inset="2.88pt,2.88pt,2.88pt,2.88pt">
                  <w:txbxContent>
                    <w:p w:rsidR="00684780" w:rsidRPr="004835BD" w:rsidRDefault="00624E10" w:rsidP="00684780">
                      <w:pPr>
                        <w:widowControl w:val="0"/>
                        <w:rPr>
                          <w:rFonts w:ascii="Arial" w:hAnsi="Arial" w:cs="Arial"/>
                          <w:b/>
                          <w:bCs/>
                          <w:sz w:val="28"/>
                          <w:szCs w:val="28"/>
                          <w:u w:val="single"/>
                          <w14:ligatures w14:val="none"/>
                        </w:rPr>
                      </w:pPr>
                      <w:r w:rsidRPr="00624E10">
                        <w:rPr>
                          <w:rFonts w:ascii="Arial" w:hAnsi="Arial" w:cs="Arial"/>
                          <w:sz w:val="24"/>
                          <w:szCs w:val="24"/>
                          <w14:ligatures w14:val="none"/>
                        </w:rPr>
                        <w:t xml:space="preserve"> </w:t>
                      </w:r>
                      <w:r w:rsidR="00684780" w:rsidRPr="004835BD">
                        <w:rPr>
                          <w:rFonts w:ascii="Arial" w:hAnsi="Arial" w:cs="Arial"/>
                          <w:b/>
                          <w:bCs/>
                          <w:sz w:val="28"/>
                          <w:szCs w:val="28"/>
                          <w:u w:val="single"/>
                          <w14:ligatures w14:val="none"/>
                        </w:rPr>
                        <w:t>Apprenticeship Store</w:t>
                      </w:r>
                    </w:p>
                    <w:p w:rsidR="00684780" w:rsidRPr="00726120" w:rsidRDefault="00684780" w:rsidP="00684780">
                      <w:pPr>
                        <w:widowControl w:val="0"/>
                        <w:spacing w:line="280" w:lineRule="auto"/>
                        <w:rPr>
                          <w:rFonts w:ascii="Arial" w:hAnsi="Arial" w:cs="Arial"/>
                          <w:sz w:val="24"/>
                          <w:szCs w:val="24"/>
                          <w14:ligatures w14:val="none"/>
                        </w:rPr>
                      </w:pPr>
                      <w:r w:rsidRPr="00726120">
                        <w:rPr>
                          <w:rFonts w:ascii="Arial" w:hAnsi="Arial" w:cs="Arial"/>
                          <w:sz w:val="24"/>
                          <w:szCs w:val="24"/>
                          <w14:ligatures w14:val="none"/>
                        </w:rPr>
                        <w:t xml:space="preserve">The store offers information on apprenticeships and arranges recruitment events with training providers. You can contact them for further details. </w:t>
                      </w:r>
                    </w:p>
                    <w:p w:rsidR="00684780" w:rsidRPr="00726120" w:rsidRDefault="00684780" w:rsidP="00684780">
                      <w:pPr>
                        <w:widowControl w:val="0"/>
                        <w:spacing w:line="280" w:lineRule="auto"/>
                        <w:rPr>
                          <w:rFonts w:ascii="Arial" w:hAnsi="Arial" w:cs="Arial"/>
                          <w:sz w:val="24"/>
                          <w:szCs w:val="24"/>
                          <w14:ligatures w14:val="none"/>
                        </w:rPr>
                      </w:pPr>
                      <w:r w:rsidRPr="00726120">
                        <w:rPr>
                          <w:rFonts w:ascii="Arial" w:hAnsi="Arial" w:cs="Arial"/>
                          <w:sz w:val="24"/>
                          <w:szCs w:val="24"/>
                          <w14:ligatures w14:val="none"/>
                        </w:rPr>
                        <w:t xml:space="preserve">Email: </w:t>
                      </w:r>
                      <w:hyperlink r:id="rId18" w:history="1">
                        <w:r w:rsidRPr="00726120">
                          <w:rPr>
                            <w:rStyle w:val="Hyperlink"/>
                            <w:rFonts w:ascii="Arial" w:hAnsi="Arial" w:cs="Arial"/>
                            <w:b/>
                            <w:sz w:val="24"/>
                            <w:szCs w:val="24"/>
                            <w14:ligatures w14:val="none"/>
                          </w:rPr>
                          <w:t>apprenticeships@stockport.co.uk</w:t>
                        </w:r>
                      </w:hyperlink>
                    </w:p>
                    <w:p w:rsidR="00684780" w:rsidRPr="00726120" w:rsidRDefault="00684780" w:rsidP="00684780">
                      <w:pPr>
                        <w:widowControl w:val="0"/>
                        <w:spacing w:line="280" w:lineRule="auto"/>
                        <w:rPr>
                          <w:rFonts w:ascii="Arial" w:hAnsi="Arial" w:cs="Arial"/>
                          <w:sz w:val="24"/>
                          <w:szCs w:val="24"/>
                          <w14:ligatures w14:val="none"/>
                        </w:rPr>
                      </w:pPr>
                      <w:r w:rsidRPr="00726120">
                        <w:rPr>
                          <w:rFonts w:ascii="Arial" w:hAnsi="Arial" w:cs="Arial"/>
                          <w:sz w:val="24"/>
                          <w:szCs w:val="24"/>
                          <w14:ligatures w14:val="none"/>
                        </w:rPr>
                        <w:t>Apprenticeship Store, Grand Central, Wellington Road South, Stockport, SK1 3SS</w:t>
                      </w:r>
                    </w:p>
                    <w:p w:rsidR="001B08F9" w:rsidRPr="00726120" w:rsidRDefault="00684780" w:rsidP="004F70C9">
                      <w:pPr>
                        <w:widowControl w:val="0"/>
                        <w:spacing w:line="280" w:lineRule="auto"/>
                        <w:rPr>
                          <w:rFonts w:ascii="Arial" w:hAnsi="Arial" w:cs="Arial"/>
                          <w:b/>
                          <w:sz w:val="24"/>
                          <w:szCs w:val="24"/>
                          <w:u w:val="single"/>
                          <w14:ligatures w14:val="none"/>
                        </w:rPr>
                      </w:pPr>
                      <w:r w:rsidRPr="00726120">
                        <w:rPr>
                          <w:rFonts w:ascii="Arial" w:hAnsi="Arial" w:cs="Arial"/>
                          <w:sz w:val="24"/>
                          <w:szCs w:val="24"/>
                          <w14:ligatures w14:val="none"/>
                        </w:rPr>
                        <w:t>Telephone: (0161)</w:t>
                      </w:r>
                      <w:r w:rsidR="00CC1349" w:rsidRPr="00726120">
                        <w:rPr>
                          <w:rFonts w:ascii="Arial" w:hAnsi="Arial" w:cs="Arial"/>
                          <w:sz w:val="24"/>
                          <w:szCs w:val="24"/>
                          <w14:ligatures w14:val="none"/>
                        </w:rPr>
                        <w:t xml:space="preserve"> </w:t>
                      </w:r>
                      <w:r w:rsidRPr="00726120">
                        <w:rPr>
                          <w:rFonts w:ascii="Arial" w:hAnsi="Arial" w:cs="Arial"/>
                          <w:sz w:val="24"/>
                          <w:szCs w:val="24"/>
                          <w14:ligatures w14:val="none"/>
                        </w:rPr>
                        <w:t>474</w:t>
                      </w:r>
                      <w:r w:rsidR="001D60E2">
                        <w:rPr>
                          <w:rFonts w:ascii="Arial" w:hAnsi="Arial" w:cs="Arial"/>
                          <w:sz w:val="24"/>
                          <w:szCs w:val="24"/>
                          <w14:ligatures w14:val="none"/>
                        </w:rPr>
                        <w:t xml:space="preserve"> </w:t>
                      </w:r>
                      <w:r w:rsidRPr="00726120">
                        <w:rPr>
                          <w:rFonts w:ascii="Arial" w:hAnsi="Arial" w:cs="Arial"/>
                          <w:sz w:val="24"/>
                          <w:szCs w:val="24"/>
                          <w14:ligatures w14:val="none"/>
                        </w:rPr>
                        <w:t>4745</w:t>
                      </w:r>
                    </w:p>
                    <w:p w:rsidR="004F70C9" w:rsidRPr="00D2434E" w:rsidRDefault="00624E10" w:rsidP="004F70C9">
                      <w:pPr>
                        <w:widowControl w:val="0"/>
                        <w:spacing w:line="280" w:lineRule="auto"/>
                        <w:rPr>
                          <w:rFonts w:ascii="Arial" w:hAnsi="Arial" w:cs="Arial"/>
                          <w:b/>
                          <w:sz w:val="28"/>
                          <w:szCs w:val="28"/>
                          <w:u w:val="single"/>
                          <w14:ligatures w14:val="none"/>
                        </w:rPr>
                      </w:pPr>
                      <w:r w:rsidRPr="00D2434E">
                        <w:rPr>
                          <w:rFonts w:ascii="Arial" w:hAnsi="Arial" w:cs="Arial"/>
                          <w:b/>
                          <w:sz w:val="28"/>
                          <w:szCs w:val="28"/>
                          <w:u w:val="single"/>
                          <w14:ligatures w14:val="none"/>
                        </w:rPr>
                        <w:t>Education and Careers</w:t>
                      </w:r>
                      <w:r w:rsidR="00C14ECF" w:rsidRPr="00D2434E">
                        <w:rPr>
                          <w:rFonts w:ascii="Arial" w:hAnsi="Arial" w:cs="Arial"/>
                          <w:b/>
                          <w:sz w:val="28"/>
                          <w:szCs w:val="28"/>
                          <w:u w:val="single"/>
                          <w14:ligatures w14:val="none"/>
                        </w:rPr>
                        <w:t xml:space="preserve"> Advice </w:t>
                      </w:r>
                    </w:p>
                    <w:p w:rsidR="00B718DE" w:rsidRDefault="00332364" w:rsidP="004F70C9">
                      <w:pPr>
                        <w:widowControl w:val="0"/>
                        <w:rPr>
                          <w:rFonts w:ascii="Arial" w:hAnsi="Arial" w:cs="Arial"/>
                          <w:sz w:val="24"/>
                          <w:szCs w:val="24"/>
                          <w14:ligatures w14:val="none"/>
                        </w:rPr>
                      </w:pPr>
                      <w:r>
                        <w:rPr>
                          <w:rFonts w:ascii="Arial" w:hAnsi="Arial" w:cs="Arial"/>
                          <w:sz w:val="24"/>
                          <w:szCs w:val="24"/>
                          <w14:ligatures w14:val="none"/>
                        </w:rPr>
                        <w:t xml:space="preserve">Stockport </w:t>
                      </w:r>
                      <w:r w:rsidRPr="00332364">
                        <w:rPr>
                          <w:rFonts w:ascii="Arial" w:hAnsi="Arial" w:cs="Arial"/>
                          <w:sz w:val="24"/>
                          <w:szCs w:val="24"/>
                          <w14:ligatures w14:val="none"/>
                        </w:rPr>
                        <w:t>Family’s Education</w:t>
                      </w:r>
                      <w:r w:rsidR="00624E10" w:rsidRPr="00C14ECF">
                        <w:rPr>
                          <w:rFonts w:ascii="Arial" w:hAnsi="Arial" w:cs="Arial"/>
                          <w:sz w:val="24"/>
                          <w:szCs w:val="24"/>
                          <w14:ligatures w14:val="none"/>
                        </w:rPr>
                        <w:t xml:space="preserve"> and Careers </w:t>
                      </w:r>
                      <w:r>
                        <w:rPr>
                          <w:rFonts w:ascii="Arial" w:hAnsi="Arial" w:cs="Arial"/>
                          <w:sz w:val="24"/>
                          <w:szCs w:val="24"/>
                          <w14:ligatures w14:val="none"/>
                        </w:rPr>
                        <w:t xml:space="preserve">Advice Workers provide independent, impartial careers  </w:t>
                      </w:r>
                      <w:r w:rsidR="00B718DE">
                        <w:rPr>
                          <w:rFonts w:ascii="Arial" w:hAnsi="Arial" w:cs="Arial"/>
                          <w:sz w:val="24"/>
                          <w:szCs w:val="24"/>
                          <w14:ligatures w14:val="none"/>
                        </w:rPr>
                        <w:t xml:space="preserve">                 </w:t>
                      </w:r>
                      <w:r>
                        <w:rPr>
                          <w:rFonts w:ascii="Arial" w:hAnsi="Arial" w:cs="Arial"/>
                          <w:sz w:val="24"/>
                          <w:szCs w:val="24"/>
                          <w14:ligatures w14:val="none"/>
                        </w:rPr>
                        <w:t xml:space="preserve">advice and guidance service </w:t>
                      </w:r>
                      <w:r w:rsidR="00B718DE">
                        <w:rPr>
                          <w:rFonts w:ascii="Arial" w:hAnsi="Arial" w:cs="Arial"/>
                          <w:sz w:val="24"/>
                          <w:szCs w:val="24"/>
                          <w14:ligatures w14:val="none"/>
                        </w:rPr>
                        <w:t>at:</w:t>
                      </w:r>
                    </w:p>
                    <w:p w:rsidR="00B718DE" w:rsidRDefault="00332364" w:rsidP="004F70C9">
                      <w:pPr>
                        <w:widowControl w:val="0"/>
                        <w:rPr>
                          <w:rFonts w:ascii="Arial" w:hAnsi="Arial" w:cs="Arial"/>
                          <w:sz w:val="24"/>
                          <w:szCs w:val="24"/>
                          <w14:ligatures w14:val="none"/>
                        </w:rPr>
                      </w:pPr>
                      <w:r>
                        <w:rPr>
                          <w:rFonts w:ascii="Arial" w:hAnsi="Arial" w:cs="Arial"/>
                          <w:sz w:val="24"/>
                          <w:szCs w:val="24"/>
                          <w14:ligatures w14:val="none"/>
                        </w:rPr>
                        <w:t>Stockport Grand Central</w:t>
                      </w:r>
                      <w:r w:rsidR="006752EC">
                        <w:rPr>
                          <w:rFonts w:ascii="Arial" w:hAnsi="Arial" w:cs="Arial"/>
                          <w:sz w:val="24"/>
                          <w:szCs w:val="24"/>
                          <w14:ligatures w14:val="none"/>
                        </w:rPr>
                        <w:t xml:space="preserve">, </w:t>
                      </w:r>
                      <w:r w:rsidR="006752EC" w:rsidRPr="00C14ECF">
                        <w:rPr>
                          <w:rFonts w:ascii="Arial" w:hAnsi="Arial" w:cs="Arial"/>
                          <w:sz w:val="24"/>
                          <w:szCs w:val="24"/>
                          <w14:ligatures w14:val="none"/>
                        </w:rPr>
                        <w:t>48</w:t>
                      </w:r>
                      <w:r w:rsidR="004F70C9" w:rsidRPr="00C14ECF">
                        <w:rPr>
                          <w:rFonts w:ascii="Arial" w:hAnsi="Arial" w:cs="Arial"/>
                          <w:sz w:val="24"/>
                          <w:szCs w:val="24"/>
                          <w14:ligatures w14:val="none"/>
                        </w:rPr>
                        <w:t xml:space="preserve">–52 </w:t>
                      </w:r>
                      <w:r w:rsidR="00624E10" w:rsidRPr="00C14ECF">
                        <w:rPr>
                          <w:rFonts w:ascii="Arial" w:hAnsi="Arial" w:cs="Arial"/>
                          <w:sz w:val="24"/>
                          <w:szCs w:val="24"/>
                          <w14:ligatures w14:val="none"/>
                        </w:rPr>
                        <w:t>Wellington Road South</w:t>
                      </w:r>
                      <w:r w:rsidR="006752EC" w:rsidRPr="00C14ECF">
                        <w:rPr>
                          <w:rFonts w:ascii="Arial" w:hAnsi="Arial" w:cs="Arial"/>
                          <w:sz w:val="24"/>
                          <w:szCs w:val="24"/>
                          <w14:ligatures w14:val="none"/>
                        </w:rPr>
                        <w:t>, SK1</w:t>
                      </w:r>
                      <w:r w:rsidR="004F70C9" w:rsidRPr="00C14ECF">
                        <w:rPr>
                          <w:rFonts w:ascii="Arial" w:hAnsi="Arial" w:cs="Arial"/>
                          <w:sz w:val="24"/>
                          <w:szCs w:val="24"/>
                          <w14:ligatures w14:val="none"/>
                        </w:rPr>
                        <w:t xml:space="preserve"> 3TA</w:t>
                      </w:r>
                      <w:r w:rsidR="009A5582">
                        <w:rPr>
                          <w:rFonts w:ascii="Arial" w:hAnsi="Arial" w:cs="Arial"/>
                          <w:sz w:val="24"/>
                          <w:szCs w:val="24"/>
                          <w14:ligatures w14:val="none"/>
                        </w:rPr>
                        <w:t>.</w:t>
                      </w:r>
                    </w:p>
                    <w:p w:rsidR="00332364" w:rsidRDefault="00332364" w:rsidP="004F70C9">
                      <w:pPr>
                        <w:widowControl w:val="0"/>
                        <w:rPr>
                          <w:rFonts w:ascii="Arial" w:hAnsi="Arial" w:cs="Arial"/>
                          <w:sz w:val="24"/>
                          <w:szCs w:val="24"/>
                          <w14:ligatures w14:val="none"/>
                        </w:rPr>
                      </w:pPr>
                      <w:r>
                        <w:rPr>
                          <w:rFonts w:ascii="Arial" w:hAnsi="Arial" w:cs="Arial"/>
                          <w:sz w:val="24"/>
                          <w:szCs w:val="24"/>
                          <w14:ligatures w14:val="none"/>
                        </w:rPr>
                        <w:t xml:space="preserve">Telephone </w:t>
                      </w:r>
                      <w:r w:rsidR="004F70C9" w:rsidRPr="00C14ECF">
                        <w:rPr>
                          <w:rFonts w:ascii="Arial" w:hAnsi="Arial" w:cs="Arial"/>
                          <w:sz w:val="24"/>
                          <w:szCs w:val="24"/>
                          <w14:ligatures w14:val="none"/>
                        </w:rPr>
                        <w:t>0161 474</w:t>
                      </w:r>
                      <w:r w:rsidR="009A5582">
                        <w:rPr>
                          <w:rFonts w:ascii="Arial" w:hAnsi="Arial" w:cs="Arial"/>
                          <w:sz w:val="24"/>
                          <w:szCs w:val="24"/>
                          <w14:ligatures w14:val="none"/>
                        </w:rPr>
                        <w:t xml:space="preserve"> </w:t>
                      </w:r>
                      <w:bookmarkStart w:id="1" w:name="_GoBack"/>
                      <w:bookmarkEnd w:id="1"/>
                      <w:r w:rsidR="004F70C9" w:rsidRPr="00C14ECF">
                        <w:rPr>
                          <w:rFonts w:ascii="Arial" w:hAnsi="Arial" w:cs="Arial"/>
                          <w:sz w:val="24"/>
                          <w:szCs w:val="24"/>
                          <w14:ligatures w14:val="none"/>
                        </w:rPr>
                        <w:t>2300</w:t>
                      </w:r>
                      <w:r w:rsidR="004F70C9" w:rsidRPr="00C14ECF">
                        <w:rPr>
                          <w:rFonts w:ascii="Arial" w:hAnsi="Arial" w:cs="Arial"/>
                          <w:sz w:val="24"/>
                          <w:szCs w:val="24"/>
                          <w14:ligatures w14:val="none"/>
                        </w:rPr>
                        <w:tab/>
                      </w:r>
                    </w:p>
                    <w:p w:rsidR="004F70C9" w:rsidRPr="00C14ECF" w:rsidRDefault="00332364" w:rsidP="004F70C9">
                      <w:pPr>
                        <w:widowControl w:val="0"/>
                        <w:rPr>
                          <w:rFonts w:ascii="Arial" w:hAnsi="Arial" w:cs="Arial"/>
                          <w:sz w:val="24"/>
                          <w:szCs w:val="24"/>
                          <w14:ligatures w14:val="none"/>
                        </w:rPr>
                      </w:pPr>
                      <w:r>
                        <w:rPr>
                          <w:rFonts w:ascii="Arial" w:hAnsi="Arial" w:cs="Arial"/>
                          <w:sz w:val="24"/>
                          <w:szCs w:val="24"/>
                          <w14:ligatures w14:val="none"/>
                        </w:rPr>
                        <w:t>Drop in times:  Monday to Friday 12.30 to 4.30 pm.</w:t>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r w:rsidR="004F70C9" w:rsidRPr="00C14ECF">
                        <w:rPr>
                          <w:rFonts w:ascii="Arial" w:hAnsi="Arial" w:cs="Arial"/>
                          <w:sz w:val="24"/>
                          <w:szCs w:val="24"/>
                          <w14:ligatures w14:val="none"/>
                        </w:rPr>
                        <w:tab/>
                      </w:r>
                    </w:p>
                  </w:txbxContent>
                </v:textbox>
              </v:shape>
            </w:pict>
          </mc:Fallback>
        </mc:AlternateContent>
      </w:r>
      <w:r w:rsidR="001B08F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7DE0B2E8" wp14:editId="303C675E">
                <wp:simplePos x="0" y="0"/>
                <wp:positionH relativeFrom="column">
                  <wp:posOffset>-711200</wp:posOffset>
                </wp:positionH>
                <wp:positionV relativeFrom="paragraph">
                  <wp:posOffset>8668385</wp:posOffset>
                </wp:positionV>
                <wp:extent cx="7121525" cy="45719"/>
                <wp:effectExtent l="38100" t="171450" r="41275" b="5016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121525" cy="45719"/>
                        </a:xfrm>
                        <a:prstGeom prst="rect">
                          <a:avLst/>
                        </a:prstGeom>
                        <a:gradFill rotWithShape="0">
                          <a:gsLst>
                            <a:gs pos="0">
                              <a:srgbClr val="FFFFFF"/>
                            </a:gs>
                            <a:gs pos="100000">
                              <a:srgbClr val="B9CDE5"/>
                            </a:gs>
                          </a:gsLst>
                          <a:lin ang="5400000" scaled="1"/>
                        </a:gradFill>
                        <a:ln w="12700" algn="in">
                          <a:miter lim="800000"/>
                          <a:headEnd/>
                          <a:tailEnd/>
                        </a:ln>
                        <a:effectLst/>
                        <a:scene3d>
                          <a:camera prst="legacyPerspectiveTop"/>
                          <a:lightRig rig="legacyFlat3" dir="b"/>
                        </a:scene3d>
                        <a:sp3d extrusionH="8874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28398" dir="3806097" algn="ctr" rotWithShape="0">
                                  <a:srgbClr val="27415F">
                                    <a:alpha val="50000"/>
                                  </a:srgbClr>
                                </a:outerShdw>
                              </a:effectLst>
                            </a14:hiddenEffects>
                          </a:ext>
                        </a:extLst>
                      </wps:spPr>
                      <wps:txbx>
                        <w:txbxContent>
                          <w:p w:rsidR="00A90B38" w:rsidRPr="00503D19" w:rsidRDefault="00A90B38" w:rsidP="00A90B38">
                            <w:pPr>
                              <w:pStyle w:val="ListParagraph"/>
                              <w:widowControl w:val="0"/>
                              <w:spacing w:line="280" w:lineRule="auto"/>
                              <w:rPr>
                                <w:rFonts w:ascii="Arial" w:hAnsi="Arial" w:cs="Arial"/>
                                <w:bCs/>
                                <w:i/>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0B2E8" id="_x0000_s1035" type="#_x0000_t202" style="position:absolute;margin-left:-56pt;margin-top:682.55pt;width:560.75pt;height:3.6pt;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">
                <v:fill color2="#b9cde5" focus="100%" type="gradient"/>
                <v:shadow color="#27415f" opacity=".5" offset="1pt"/>
                <o:extrusion v:ext="view" backdepth="1in" color="white" on="t" viewpoint="0" viewpointorigin="0" skewangle="-90" type="perspective"/>
                <v:textbox inset="2.88pt,2.88pt,2.88pt,2.88pt">
                  <w:txbxContent>
                    <w:p w:rsidR="00A90B38" w:rsidRPr="00503D19" w:rsidRDefault="00A90B38" w:rsidP="00A90B38">
                      <w:pPr>
                        <w:pStyle w:val="ListParagraph"/>
                        <w:widowControl w:val="0"/>
                        <w:spacing w:line="280" w:lineRule="auto"/>
                        <w:rPr>
                          <w:rFonts w:ascii="Arial" w:hAnsi="Arial" w:cs="Arial"/>
                          <w:bCs/>
                          <w:i/>
                          <w:sz w:val="24"/>
                          <w:szCs w:val="24"/>
                          <w14:ligatures w14:val="none"/>
                        </w:rPr>
                      </w:pPr>
                    </w:p>
                  </w:txbxContent>
                </v:textbox>
              </v:shape>
            </w:pict>
          </mc:Fallback>
        </mc:AlternateContent>
      </w:r>
      <w:r w:rsidR="000D05EB">
        <w:rPr>
          <w:noProof/>
        </w:rPr>
        <mc:AlternateContent>
          <mc:Choice Requires="wps">
            <w:drawing>
              <wp:anchor distT="0" distB="0" distL="114300" distR="114300" simplePos="0" relativeHeight="251657216" behindDoc="0" locked="0" layoutInCell="1" allowOverlap="1" wp14:anchorId="6B3852EA" wp14:editId="6AD1CA93">
                <wp:simplePos x="0" y="0"/>
                <wp:positionH relativeFrom="column">
                  <wp:posOffset>-627321</wp:posOffset>
                </wp:positionH>
                <wp:positionV relativeFrom="paragraph">
                  <wp:posOffset>8777324</wp:posOffset>
                </wp:positionV>
                <wp:extent cx="7005955" cy="509403"/>
                <wp:effectExtent l="0" t="0" r="2349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509403"/>
                        </a:xfrm>
                        <a:prstGeom prst="rect">
                          <a:avLst/>
                        </a:prstGeom>
                        <a:solidFill>
                          <a:srgbClr val="FFFFFF"/>
                        </a:solidFill>
                        <a:ln w="9525">
                          <a:solidFill>
                            <a:srgbClr val="000000"/>
                          </a:solidFill>
                          <a:miter lim="800000"/>
                          <a:headEnd/>
                          <a:tailEnd/>
                        </a:ln>
                      </wps:spPr>
                      <wps:txbx>
                        <w:txbxContent>
                          <w:p w:rsidR="00914394" w:rsidRDefault="00914394">
                            <w:r>
                              <w:t xml:space="preserve">This information sheet was prepared by Stockport Family. Every effort has been made to ensure its accuracy at the time of going to print. However, these details may change over time. </w:t>
                            </w:r>
                            <w:r w:rsidR="00496BFC">
                              <w:t>September 2019</w:t>
                            </w:r>
                            <w:r w:rsidR="008C659F">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852EA" id="_x0000_s1036" type="#_x0000_t202" style="position:absolute;margin-left:-49.4pt;margin-top:691.15pt;width:551.65pt;height:4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">
                <v:textbox>
                  <w:txbxContent>
                    <w:p w:rsidR="00914394" w:rsidRDefault="00914394">
                      <w:r>
                        <w:t xml:space="preserve">This information sheet was prepared by Stockport Family. Every effort has been made to ensure its accuracy at the time of going to print. However, these details may change over time. </w:t>
                      </w:r>
                      <w:r w:rsidR="00496BFC">
                        <w:t>September 2019</w:t>
                      </w:r>
                      <w:r w:rsidR="008C659F">
                        <w:t>.</w:t>
                      </w:r>
                    </w:p>
                  </w:txbxContent>
                </v:textbox>
              </v:shape>
            </w:pict>
          </mc:Fallback>
        </mc:AlternateContent>
      </w:r>
    </w:p>
    <w:sectPr w:rsidR="004F70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6537" w:rsidRDefault="00CE6537" w:rsidP="00CE6537">
      <w:pPr>
        <w:spacing w:after="0" w:line="240" w:lineRule="auto"/>
      </w:pPr>
      <w:r>
        <w:separator/>
      </w:r>
    </w:p>
  </w:endnote>
  <w:endnote w:type="continuationSeparator" w:id="0">
    <w:p w:rsidR="00CE6537" w:rsidRDefault="00CE6537" w:rsidP="00CE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6537" w:rsidRDefault="00CE6537" w:rsidP="00CE6537">
      <w:pPr>
        <w:spacing w:after="0" w:line="240" w:lineRule="auto"/>
      </w:pPr>
      <w:r>
        <w:separator/>
      </w:r>
    </w:p>
  </w:footnote>
  <w:footnote w:type="continuationSeparator" w:id="0">
    <w:p w:rsidR="00CE6537" w:rsidRDefault="00CE6537" w:rsidP="00CE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266F7"/>
    <w:multiLevelType w:val="hybridMultilevel"/>
    <w:tmpl w:val="9372E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56A42"/>
    <w:multiLevelType w:val="hybridMultilevel"/>
    <w:tmpl w:val="420AFE0E"/>
    <w:lvl w:ilvl="0" w:tplc="9D30E85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C585E"/>
    <w:multiLevelType w:val="hybridMultilevel"/>
    <w:tmpl w:val="BAD61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1321D"/>
    <w:multiLevelType w:val="hybridMultilevel"/>
    <w:tmpl w:val="3AFC56FE"/>
    <w:lvl w:ilvl="0" w:tplc="9BEC197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574FE"/>
    <w:multiLevelType w:val="hybridMultilevel"/>
    <w:tmpl w:val="261E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90311"/>
    <w:multiLevelType w:val="hybridMultilevel"/>
    <w:tmpl w:val="2F8A4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494299"/>
    <w:multiLevelType w:val="hybridMultilevel"/>
    <w:tmpl w:val="6B38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5B6974"/>
    <w:multiLevelType w:val="hybridMultilevel"/>
    <w:tmpl w:val="8422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45B68"/>
    <w:multiLevelType w:val="hybridMultilevel"/>
    <w:tmpl w:val="149AB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14309"/>
    <w:multiLevelType w:val="hybridMultilevel"/>
    <w:tmpl w:val="CD548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39755C"/>
    <w:multiLevelType w:val="hybridMultilevel"/>
    <w:tmpl w:val="3B7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0F4101"/>
    <w:multiLevelType w:val="hybridMultilevel"/>
    <w:tmpl w:val="DFE876C2"/>
    <w:lvl w:ilvl="0" w:tplc="B5D2B04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24F67"/>
    <w:multiLevelType w:val="hybridMultilevel"/>
    <w:tmpl w:val="F454F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2"/>
  </w:num>
  <w:num w:numId="5">
    <w:abstractNumId w:val="8"/>
  </w:num>
  <w:num w:numId="6">
    <w:abstractNumId w:val="5"/>
  </w:num>
  <w:num w:numId="7">
    <w:abstractNumId w:val="10"/>
  </w:num>
  <w:num w:numId="8">
    <w:abstractNumId w:val="2"/>
  </w:num>
  <w:num w:numId="9">
    <w:abstractNumId w:val="4"/>
  </w:num>
  <w:num w:numId="10">
    <w:abstractNumId w:val="7"/>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66D"/>
    <w:rsid w:val="00000787"/>
    <w:rsid w:val="00001196"/>
    <w:rsid w:val="00022F2A"/>
    <w:rsid w:val="000263F4"/>
    <w:rsid w:val="00041FD0"/>
    <w:rsid w:val="000A4BAF"/>
    <w:rsid w:val="000D05EB"/>
    <w:rsid w:val="00131628"/>
    <w:rsid w:val="0014592D"/>
    <w:rsid w:val="001774AB"/>
    <w:rsid w:val="001B08F9"/>
    <w:rsid w:val="001C0FB6"/>
    <w:rsid w:val="001D60E2"/>
    <w:rsid w:val="001E61AE"/>
    <w:rsid w:val="001F64D6"/>
    <w:rsid w:val="0022617D"/>
    <w:rsid w:val="002747EE"/>
    <w:rsid w:val="002C3901"/>
    <w:rsid w:val="002D5A1F"/>
    <w:rsid w:val="002F71D5"/>
    <w:rsid w:val="0032186E"/>
    <w:rsid w:val="00332364"/>
    <w:rsid w:val="00332567"/>
    <w:rsid w:val="00346C7E"/>
    <w:rsid w:val="003F4655"/>
    <w:rsid w:val="003F69C7"/>
    <w:rsid w:val="004058B6"/>
    <w:rsid w:val="004108BA"/>
    <w:rsid w:val="00450B87"/>
    <w:rsid w:val="00463478"/>
    <w:rsid w:val="00467F98"/>
    <w:rsid w:val="00470D93"/>
    <w:rsid w:val="00480492"/>
    <w:rsid w:val="004835BD"/>
    <w:rsid w:val="00492C8F"/>
    <w:rsid w:val="00493D8F"/>
    <w:rsid w:val="00496BFC"/>
    <w:rsid w:val="004A386A"/>
    <w:rsid w:val="004F70C9"/>
    <w:rsid w:val="00503D19"/>
    <w:rsid w:val="00536BCC"/>
    <w:rsid w:val="00536F5F"/>
    <w:rsid w:val="00546491"/>
    <w:rsid w:val="005505F7"/>
    <w:rsid w:val="00564E8F"/>
    <w:rsid w:val="00573426"/>
    <w:rsid w:val="00577A33"/>
    <w:rsid w:val="005A4C19"/>
    <w:rsid w:val="005C7CFA"/>
    <w:rsid w:val="00611447"/>
    <w:rsid w:val="006238BD"/>
    <w:rsid w:val="00624E10"/>
    <w:rsid w:val="00661EF2"/>
    <w:rsid w:val="006752EC"/>
    <w:rsid w:val="00684780"/>
    <w:rsid w:val="00704DEC"/>
    <w:rsid w:val="00726120"/>
    <w:rsid w:val="00772647"/>
    <w:rsid w:val="00774BD9"/>
    <w:rsid w:val="007848B5"/>
    <w:rsid w:val="007A5068"/>
    <w:rsid w:val="007D5D0D"/>
    <w:rsid w:val="007F006F"/>
    <w:rsid w:val="008314C5"/>
    <w:rsid w:val="00853324"/>
    <w:rsid w:val="008A02A9"/>
    <w:rsid w:val="008C659F"/>
    <w:rsid w:val="00914394"/>
    <w:rsid w:val="00963A5D"/>
    <w:rsid w:val="00975BE5"/>
    <w:rsid w:val="00995E5B"/>
    <w:rsid w:val="009A0695"/>
    <w:rsid w:val="009A5582"/>
    <w:rsid w:val="009C1B9D"/>
    <w:rsid w:val="009E7D96"/>
    <w:rsid w:val="009F7DBA"/>
    <w:rsid w:val="00A15D9E"/>
    <w:rsid w:val="00A43658"/>
    <w:rsid w:val="00A90B38"/>
    <w:rsid w:val="00A97855"/>
    <w:rsid w:val="00AB5DCA"/>
    <w:rsid w:val="00AD5097"/>
    <w:rsid w:val="00AF62ED"/>
    <w:rsid w:val="00B53345"/>
    <w:rsid w:val="00B53698"/>
    <w:rsid w:val="00B718DE"/>
    <w:rsid w:val="00BC1A4D"/>
    <w:rsid w:val="00BE0B2B"/>
    <w:rsid w:val="00BF7969"/>
    <w:rsid w:val="00C14ECF"/>
    <w:rsid w:val="00C3466D"/>
    <w:rsid w:val="00CC1349"/>
    <w:rsid w:val="00CE6537"/>
    <w:rsid w:val="00D031FA"/>
    <w:rsid w:val="00D2434E"/>
    <w:rsid w:val="00D71F33"/>
    <w:rsid w:val="00D858AA"/>
    <w:rsid w:val="00DD721F"/>
    <w:rsid w:val="00DF741F"/>
    <w:rsid w:val="00E03DEA"/>
    <w:rsid w:val="00E10449"/>
    <w:rsid w:val="00E15BDE"/>
    <w:rsid w:val="00E41731"/>
    <w:rsid w:val="00E436AA"/>
    <w:rsid w:val="00E620EA"/>
    <w:rsid w:val="00E679B2"/>
    <w:rsid w:val="00ED40E5"/>
    <w:rsid w:val="00ED457F"/>
    <w:rsid w:val="00F0543C"/>
    <w:rsid w:val="00F94D04"/>
    <w:rsid w:val="00FA2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BAF34-2661-46A4-92C4-768F030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66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466D"/>
    <w:pPr>
      <w:spacing w:after="0" w:line="240" w:lineRule="auto"/>
    </w:pPr>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C3466D"/>
    <w:rPr>
      <w:rFonts w:ascii="Tahoma" w:hAnsi="Tahoma" w:cs="Tahoma"/>
      <w:sz w:val="16"/>
      <w:szCs w:val="16"/>
    </w:rPr>
  </w:style>
  <w:style w:type="character" w:styleId="Hyperlink">
    <w:name w:val="Hyperlink"/>
    <w:basedOn w:val="DefaultParagraphFont"/>
    <w:uiPriority w:val="99"/>
    <w:unhideWhenUsed/>
    <w:rsid w:val="00CE6537"/>
    <w:rPr>
      <w:color w:val="0000FF"/>
      <w:u w:val="single"/>
    </w:rPr>
  </w:style>
  <w:style w:type="paragraph" w:styleId="Header">
    <w:name w:val="header"/>
    <w:basedOn w:val="Normal"/>
    <w:link w:val="HeaderChar"/>
    <w:uiPriority w:val="99"/>
    <w:unhideWhenUsed/>
    <w:rsid w:val="00CE6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537"/>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CE6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537"/>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492C8F"/>
    <w:pPr>
      <w:ind w:left="720"/>
      <w:contextualSpacing/>
    </w:pPr>
  </w:style>
  <w:style w:type="character" w:styleId="HTMLCite">
    <w:name w:val="HTML Cite"/>
    <w:basedOn w:val="DefaultParagraphFont"/>
    <w:uiPriority w:val="99"/>
    <w:semiHidden/>
    <w:unhideWhenUsed/>
    <w:rsid w:val="00503D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renticeships-guide/pay-and-conditions" TargetMode="External"/><Relationship Id="rId13" Type="http://schemas.openxmlformats.org/officeDocument/2006/relationships/hyperlink" Target="http://www.notgoingtouni.co.uk" TargetMode="External"/><Relationship Id="rId18" Type="http://schemas.openxmlformats.org/officeDocument/2006/relationships/hyperlink" Target="mailto:apprenticeships@stockport.co.uk" TargetMode="External"/><Relationship Id="rId3" Type="http://schemas.openxmlformats.org/officeDocument/2006/relationships/settings" Target="settings.xml"/><Relationship Id="rId7" Type="http://schemas.openxmlformats.org/officeDocument/2006/relationships/hyperlink" Target="https://www.gov.uk/apprenticeships-guide/pay-and-conditions" TargetMode="External"/><Relationship Id="rId12" Type="http://schemas.openxmlformats.org/officeDocument/2006/relationships/hyperlink" Target="https://www.studentladder.co.uk" TargetMode="External"/><Relationship Id="rId17" Type="http://schemas.openxmlformats.org/officeDocument/2006/relationships/hyperlink" Target="mailto:apprenticeships@stockport.co.uk" TargetMode="External"/><Relationship Id="rId2" Type="http://schemas.openxmlformats.org/officeDocument/2006/relationships/styles" Target="styles.xml"/><Relationship Id="rId16" Type="http://schemas.openxmlformats.org/officeDocument/2006/relationships/hyperlink" Target="http://www.notgoingtouni.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as.com/.../what-apprenticeships-are-available/degree-apprenticeships" TargetMode="External"/><Relationship Id="rId5" Type="http://schemas.openxmlformats.org/officeDocument/2006/relationships/footnotes" Target="footnotes.xml"/><Relationship Id="rId15" Type="http://schemas.openxmlformats.org/officeDocument/2006/relationships/hyperlink" Target="https://www.studentladder.co.uk" TargetMode="External"/><Relationship Id="rId10" Type="http://schemas.openxmlformats.org/officeDocument/2006/relationships/hyperlink" Target="https://www.gov.uk/apply-apprentice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apply-apprenticeship" TargetMode="External"/><Relationship Id="rId14" Type="http://schemas.openxmlformats.org/officeDocument/2006/relationships/hyperlink" Target="https://www.ucas.com/.../what-apprenticeships-are-available/degree-apprentice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Stockport Council</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 Galtrey-Smith</dc:creator>
  <cp:lastModifiedBy>drarity</cp:lastModifiedBy>
  <cp:revision>2</cp:revision>
  <cp:lastPrinted>2019-09-17T12:35:00Z</cp:lastPrinted>
  <dcterms:created xsi:type="dcterms:W3CDTF">2020-11-16T10:24:00Z</dcterms:created>
  <dcterms:modified xsi:type="dcterms:W3CDTF">2020-11-16T10:24:00Z</dcterms:modified>
</cp:coreProperties>
</file>