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80"/>
        <w:tblW w:w="16297" w:type="dxa"/>
        <w:tblLook w:val="04A0" w:firstRow="1" w:lastRow="0" w:firstColumn="1" w:lastColumn="0" w:noHBand="0" w:noVBand="1"/>
      </w:tblPr>
      <w:tblGrid>
        <w:gridCol w:w="1785"/>
        <w:gridCol w:w="1791"/>
        <w:gridCol w:w="1796"/>
        <w:gridCol w:w="1794"/>
        <w:gridCol w:w="1783"/>
        <w:gridCol w:w="1791"/>
        <w:gridCol w:w="1794"/>
        <w:gridCol w:w="1776"/>
        <w:gridCol w:w="1987"/>
      </w:tblGrid>
      <w:tr w:rsidR="001B7717" w:rsidTr="005B1CFE">
        <w:trPr>
          <w:trHeight w:val="269"/>
        </w:trPr>
        <w:tc>
          <w:tcPr>
            <w:tcW w:w="1785" w:type="dxa"/>
            <w:vMerge w:val="restart"/>
          </w:tcPr>
          <w:p w:rsidR="001B7717" w:rsidRDefault="001B7717" w:rsidP="0029346A">
            <w:pPr>
              <w:jc w:val="center"/>
            </w:pPr>
            <w:r>
              <w:rPr>
                <w:noProof/>
                <w:lang w:eastAsia="en-GB"/>
              </w:rPr>
              <mc:AlternateContent>
                <mc:Choice Requires="wps">
                  <w:drawing>
                    <wp:anchor distT="0" distB="0" distL="114300" distR="114300" simplePos="0" relativeHeight="251692032" behindDoc="0" locked="0" layoutInCell="1" allowOverlap="1" wp14:anchorId="525D90D1" wp14:editId="24A5F0E2">
                      <wp:simplePos x="0" y="0"/>
                      <wp:positionH relativeFrom="column">
                        <wp:posOffset>-69215</wp:posOffset>
                      </wp:positionH>
                      <wp:positionV relativeFrom="paragraph">
                        <wp:posOffset>-997585</wp:posOffset>
                      </wp:positionV>
                      <wp:extent cx="3571875" cy="800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357187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5630" w:rsidRDefault="00FF5630">
                                  <w:r>
                                    <w:t>CURRICULUM MAP:</w:t>
                                  </w:r>
                                </w:p>
                                <w:p w:rsidR="00FF5630" w:rsidRDefault="00FF5630">
                                  <w:r>
                                    <w:t>GIRLS PE</w:t>
                                  </w:r>
                                </w:p>
                                <w:p w:rsidR="00FF5630" w:rsidRDefault="00FF5630">
                                  <w:r>
                                    <w:t>YEAR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D90D1" id="_x0000_t202" coordsize="21600,21600" o:spt="202" path="m,l,21600r21600,l21600,xe">
                      <v:stroke joinstyle="miter"/>
                      <v:path gradientshapeok="t" o:connecttype="rect"/>
                    </v:shapetype>
                    <v:shape id="Text Box 7" o:spid="_x0000_s1026" type="#_x0000_t202" style="position:absolute;left:0;text-align:left;margin-left:-5.45pt;margin-top:-78.55pt;width:281.25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" fillcolor="white [3201]" strokeweight=".5pt">
                      <v:textbox>
                        <w:txbxContent>
                          <w:p w:rsidR="00FF5630" w:rsidRDefault="00FF5630">
                            <w:r>
                              <w:t>CURRICULUM MAP:</w:t>
                            </w:r>
                          </w:p>
                          <w:p w:rsidR="00FF5630" w:rsidRDefault="00FF5630">
                            <w:r>
                              <w:t>GIRLS PE</w:t>
                            </w:r>
                          </w:p>
                          <w:p w:rsidR="00FF5630" w:rsidRDefault="00FF5630">
                            <w:r>
                              <w:t>YEAR 9</w:t>
                            </w:r>
                          </w:p>
                        </w:txbxContent>
                      </v:textbox>
                    </v:shape>
                  </w:pict>
                </mc:Fallback>
              </mc:AlternateContent>
            </w:r>
          </w:p>
        </w:tc>
        <w:tc>
          <w:tcPr>
            <w:tcW w:w="1791" w:type="dxa"/>
            <w:vMerge w:val="restart"/>
          </w:tcPr>
          <w:p w:rsidR="001B7717" w:rsidRDefault="001B7717" w:rsidP="0029346A">
            <w:pPr>
              <w:jc w:val="center"/>
            </w:pPr>
          </w:p>
        </w:tc>
        <w:tc>
          <w:tcPr>
            <w:tcW w:w="1796" w:type="dxa"/>
            <w:vMerge w:val="restart"/>
          </w:tcPr>
          <w:p w:rsidR="001B7717" w:rsidRDefault="001B7717" w:rsidP="0029346A">
            <w:pPr>
              <w:jc w:val="center"/>
            </w:pPr>
          </w:p>
        </w:tc>
        <w:tc>
          <w:tcPr>
            <w:tcW w:w="1794" w:type="dxa"/>
            <w:vMerge w:val="restart"/>
          </w:tcPr>
          <w:p w:rsidR="001B7717" w:rsidRDefault="001B7717" w:rsidP="0029346A">
            <w:pPr>
              <w:jc w:val="center"/>
            </w:pPr>
          </w:p>
        </w:tc>
        <w:tc>
          <w:tcPr>
            <w:tcW w:w="1783" w:type="dxa"/>
            <w:vMerge w:val="restart"/>
          </w:tcPr>
          <w:p w:rsidR="001B7717" w:rsidRDefault="001B7717" w:rsidP="0029346A">
            <w:pPr>
              <w:jc w:val="center"/>
            </w:pPr>
          </w:p>
        </w:tc>
        <w:tc>
          <w:tcPr>
            <w:tcW w:w="1791" w:type="dxa"/>
            <w:vMerge w:val="restart"/>
          </w:tcPr>
          <w:p w:rsidR="001B7717" w:rsidRDefault="001B7717" w:rsidP="0029346A">
            <w:pPr>
              <w:jc w:val="center"/>
            </w:pPr>
          </w:p>
        </w:tc>
        <w:tc>
          <w:tcPr>
            <w:tcW w:w="1794" w:type="dxa"/>
            <w:vMerge w:val="restart"/>
          </w:tcPr>
          <w:p w:rsidR="001B7717" w:rsidRDefault="001B7717" w:rsidP="0029346A">
            <w:pPr>
              <w:jc w:val="center"/>
            </w:pPr>
          </w:p>
        </w:tc>
        <w:tc>
          <w:tcPr>
            <w:tcW w:w="1776" w:type="dxa"/>
          </w:tcPr>
          <w:p w:rsidR="001B7717" w:rsidRPr="00E239BF" w:rsidRDefault="001B7717" w:rsidP="0029346A">
            <w:pPr>
              <w:jc w:val="center"/>
              <w:rPr>
                <w:b/>
                <w:sz w:val="18"/>
                <w:szCs w:val="18"/>
                <w:u w:val="single"/>
              </w:rPr>
            </w:pPr>
          </w:p>
        </w:tc>
        <w:tc>
          <w:tcPr>
            <w:tcW w:w="1987" w:type="dxa"/>
            <w:shd w:val="clear" w:color="auto" w:fill="BF8F00" w:themeFill="accent4" w:themeFillShade="BF"/>
          </w:tcPr>
          <w:p w:rsidR="001B7717" w:rsidRPr="000D6C66" w:rsidRDefault="001B7717" w:rsidP="0029346A">
            <w:pPr>
              <w:jc w:val="center"/>
              <w:rPr>
                <w:b/>
                <w:sz w:val="18"/>
                <w:szCs w:val="18"/>
              </w:rPr>
            </w:pPr>
            <w:r w:rsidRPr="000D6C66">
              <w:rPr>
                <w:b/>
                <w:sz w:val="18"/>
                <w:szCs w:val="18"/>
              </w:rPr>
              <w:t>EOY Assessment Point</w:t>
            </w:r>
          </w:p>
        </w:tc>
      </w:tr>
      <w:tr w:rsidR="001B7717" w:rsidTr="005B1CFE">
        <w:trPr>
          <w:trHeight w:val="269"/>
        </w:trPr>
        <w:tc>
          <w:tcPr>
            <w:tcW w:w="1785" w:type="dxa"/>
            <w:vMerge/>
          </w:tcPr>
          <w:p w:rsidR="001B7717" w:rsidRDefault="001B7717" w:rsidP="0029346A">
            <w:pPr>
              <w:jc w:val="center"/>
            </w:pPr>
          </w:p>
        </w:tc>
        <w:tc>
          <w:tcPr>
            <w:tcW w:w="1791" w:type="dxa"/>
            <w:vMerge/>
          </w:tcPr>
          <w:p w:rsidR="001B7717" w:rsidRDefault="001B7717" w:rsidP="0029346A">
            <w:pPr>
              <w:jc w:val="center"/>
            </w:pPr>
          </w:p>
        </w:tc>
        <w:tc>
          <w:tcPr>
            <w:tcW w:w="1796" w:type="dxa"/>
            <w:vMerge/>
          </w:tcPr>
          <w:p w:rsidR="001B7717" w:rsidRDefault="001B7717" w:rsidP="0029346A">
            <w:pPr>
              <w:jc w:val="center"/>
            </w:pPr>
          </w:p>
        </w:tc>
        <w:tc>
          <w:tcPr>
            <w:tcW w:w="1794" w:type="dxa"/>
            <w:vMerge/>
          </w:tcPr>
          <w:p w:rsidR="001B7717" w:rsidRDefault="001B7717" w:rsidP="0029346A">
            <w:pPr>
              <w:jc w:val="center"/>
            </w:pPr>
          </w:p>
        </w:tc>
        <w:tc>
          <w:tcPr>
            <w:tcW w:w="1783" w:type="dxa"/>
            <w:vMerge/>
          </w:tcPr>
          <w:p w:rsidR="001B7717" w:rsidRDefault="001B7717" w:rsidP="0029346A">
            <w:pPr>
              <w:jc w:val="center"/>
            </w:pPr>
          </w:p>
        </w:tc>
        <w:tc>
          <w:tcPr>
            <w:tcW w:w="1791" w:type="dxa"/>
            <w:vMerge/>
          </w:tcPr>
          <w:p w:rsidR="001B7717" w:rsidRDefault="001B7717" w:rsidP="0029346A">
            <w:pPr>
              <w:jc w:val="center"/>
            </w:pPr>
          </w:p>
        </w:tc>
        <w:tc>
          <w:tcPr>
            <w:tcW w:w="1794" w:type="dxa"/>
            <w:vMerge/>
          </w:tcPr>
          <w:p w:rsidR="001B7717" w:rsidRDefault="001B7717" w:rsidP="0029346A">
            <w:pPr>
              <w:jc w:val="center"/>
            </w:pPr>
          </w:p>
        </w:tc>
        <w:tc>
          <w:tcPr>
            <w:tcW w:w="1776" w:type="dxa"/>
            <w:shd w:val="clear" w:color="auto" w:fill="002060"/>
          </w:tcPr>
          <w:p w:rsidR="001B7717" w:rsidRPr="00716CC0" w:rsidRDefault="00F0610E" w:rsidP="0029346A">
            <w:pPr>
              <w:jc w:val="center"/>
              <w:rPr>
                <w:b/>
                <w:sz w:val="18"/>
                <w:szCs w:val="18"/>
              </w:rPr>
            </w:pPr>
            <w:r>
              <w:rPr>
                <w:b/>
                <w:sz w:val="18"/>
                <w:szCs w:val="18"/>
              </w:rPr>
              <w:t>HT6:</w:t>
            </w:r>
            <w:r w:rsidR="00B80133">
              <w:rPr>
                <w:b/>
                <w:sz w:val="18"/>
                <w:szCs w:val="18"/>
              </w:rPr>
              <w:t xml:space="preserve"> </w:t>
            </w:r>
            <w:r w:rsidR="00BE3EE8">
              <w:rPr>
                <w:b/>
                <w:sz w:val="18"/>
                <w:szCs w:val="18"/>
              </w:rPr>
              <w:t xml:space="preserve">Athletics Field / </w:t>
            </w:r>
            <w:r w:rsidR="00FF5630">
              <w:rPr>
                <w:b/>
                <w:sz w:val="18"/>
                <w:szCs w:val="18"/>
              </w:rPr>
              <w:t>Rounders</w:t>
            </w:r>
          </w:p>
        </w:tc>
        <w:tc>
          <w:tcPr>
            <w:tcW w:w="1987" w:type="dxa"/>
            <w:vMerge w:val="restart"/>
            <w:shd w:val="clear" w:color="auto" w:fill="BF8F00" w:themeFill="accent4" w:themeFillShade="BF"/>
          </w:tcPr>
          <w:p w:rsidR="001B7717" w:rsidRDefault="001B7717" w:rsidP="0029346A">
            <w:pPr>
              <w:jc w:val="center"/>
              <w:rPr>
                <w:b/>
                <w:sz w:val="18"/>
                <w:szCs w:val="18"/>
              </w:rPr>
            </w:pPr>
            <w:r w:rsidRPr="000D6C66">
              <w:rPr>
                <w:b/>
                <w:sz w:val="18"/>
                <w:szCs w:val="18"/>
              </w:rPr>
              <w:t>HT1 – HT6</w:t>
            </w:r>
          </w:p>
          <w:p w:rsidR="00BE3EE8" w:rsidRDefault="00BE3EE8" w:rsidP="0029346A">
            <w:pPr>
              <w:jc w:val="center"/>
              <w:rPr>
                <w:b/>
                <w:sz w:val="16"/>
                <w:szCs w:val="16"/>
              </w:rPr>
            </w:pPr>
          </w:p>
          <w:p w:rsidR="00BE3EE8" w:rsidRDefault="00BE3EE8" w:rsidP="0029346A">
            <w:pPr>
              <w:jc w:val="center"/>
              <w:rPr>
                <w:b/>
                <w:sz w:val="18"/>
                <w:szCs w:val="18"/>
              </w:rPr>
            </w:pPr>
            <w:r>
              <w:rPr>
                <w:b/>
                <w:sz w:val="16"/>
                <w:szCs w:val="16"/>
              </w:rPr>
              <w:t xml:space="preserve">Individuals are a taught in </w:t>
            </w:r>
            <w:r w:rsidR="00342845">
              <w:rPr>
                <w:b/>
                <w:sz w:val="16"/>
                <w:szCs w:val="16"/>
              </w:rPr>
              <w:t>ability based groups for athletics and rounders</w:t>
            </w:r>
          </w:p>
          <w:p w:rsidR="001B7717" w:rsidRDefault="001B7717" w:rsidP="0029346A">
            <w:pPr>
              <w:jc w:val="center"/>
              <w:rPr>
                <w:b/>
                <w:sz w:val="18"/>
                <w:szCs w:val="18"/>
                <w:u w:val="single"/>
              </w:rPr>
            </w:pPr>
          </w:p>
          <w:p w:rsidR="001B7717" w:rsidRPr="000D6C66" w:rsidRDefault="001B7717" w:rsidP="0029346A">
            <w:pPr>
              <w:jc w:val="center"/>
              <w:rPr>
                <w:b/>
                <w:sz w:val="18"/>
                <w:szCs w:val="18"/>
                <w:u w:val="single"/>
              </w:rPr>
            </w:pPr>
            <w:r w:rsidRPr="000D6C66">
              <w:rPr>
                <w:b/>
                <w:sz w:val="18"/>
                <w:szCs w:val="18"/>
                <w:u w:val="single"/>
              </w:rPr>
              <w:t>Key Disciplinary Knowledge</w:t>
            </w:r>
          </w:p>
          <w:p w:rsidR="001B7717" w:rsidRPr="000D6C66" w:rsidRDefault="001B7717" w:rsidP="0029346A">
            <w:pPr>
              <w:jc w:val="center"/>
              <w:rPr>
                <w:b/>
                <w:i/>
                <w:sz w:val="18"/>
                <w:szCs w:val="18"/>
              </w:rPr>
            </w:pPr>
          </w:p>
          <w:p w:rsidR="00BE3EE8" w:rsidRPr="003F6348" w:rsidRDefault="00BE3EE8" w:rsidP="0029346A">
            <w:pPr>
              <w:jc w:val="center"/>
              <w:rPr>
                <w:sz w:val="16"/>
                <w:szCs w:val="16"/>
              </w:rPr>
            </w:pPr>
            <w:r>
              <w:rPr>
                <w:sz w:val="16"/>
                <w:szCs w:val="16"/>
              </w:rPr>
              <w:t>H</w:t>
            </w:r>
            <w:r w:rsidR="004B4B84">
              <w:rPr>
                <w:sz w:val="16"/>
                <w:szCs w:val="16"/>
              </w:rPr>
              <w:t>and-eye, foot-eye coordination, cardio</w:t>
            </w:r>
            <w:r>
              <w:rPr>
                <w:sz w:val="16"/>
                <w:szCs w:val="16"/>
              </w:rPr>
              <w:t>vascular fitness. Speed, power. Ability to use a range of tactics and strategies to overcome opponents</w:t>
            </w:r>
          </w:p>
          <w:p w:rsidR="004B4B84" w:rsidRDefault="004B4B84" w:rsidP="0029346A">
            <w:pPr>
              <w:jc w:val="center"/>
              <w:rPr>
                <w:sz w:val="16"/>
                <w:szCs w:val="16"/>
              </w:rPr>
            </w:pPr>
          </w:p>
          <w:p w:rsidR="004B4B84" w:rsidRPr="003F6348" w:rsidRDefault="004B4B84" w:rsidP="0029346A">
            <w:pPr>
              <w:jc w:val="center"/>
              <w:rPr>
                <w:sz w:val="16"/>
                <w:szCs w:val="16"/>
              </w:rPr>
            </w:pPr>
            <w:r>
              <w:rPr>
                <w:sz w:val="16"/>
                <w:szCs w:val="16"/>
              </w:rPr>
              <w:t>Recapping core skills learnt in previous units.</w:t>
            </w:r>
          </w:p>
          <w:p w:rsidR="00A80F45" w:rsidRPr="00B26DA3" w:rsidRDefault="00A80F45" w:rsidP="0029346A">
            <w:pPr>
              <w:jc w:val="center"/>
              <w:rPr>
                <w:b/>
                <w:i/>
                <w:color w:val="FFFF00"/>
                <w:sz w:val="18"/>
                <w:szCs w:val="18"/>
              </w:rPr>
            </w:pPr>
          </w:p>
          <w:p w:rsidR="001B7717" w:rsidRPr="00B26DA3" w:rsidRDefault="001B7717" w:rsidP="0029346A">
            <w:pPr>
              <w:jc w:val="center"/>
              <w:rPr>
                <w:b/>
                <w:i/>
                <w:color w:val="FFFF00"/>
                <w:sz w:val="18"/>
                <w:szCs w:val="18"/>
              </w:rPr>
            </w:pPr>
          </w:p>
          <w:p w:rsidR="001B7717" w:rsidRPr="000D6C66" w:rsidRDefault="001B7717" w:rsidP="0029346A">
            <w:pPr>
              <w:jc w:val="center"/>
              <w:rPr>
                <w:b/>
                <w:i/>
                <w:sz w:val="18"/>
                <w:szCs w:val="18"/>
                <w:u w:val="single"/>
              </w:rPr>
            </w:pPr>
            <w:r w:rsidRPr="000D6C66">
              <w:rPr>
                <w:b/>
                <w:i/>
                <w:sz w:val="18"/>
                <w:szCs w:val="18"/>
                <w:u w:val="single"/>
              </w:rPr>
              <w:t>Key Concepts</w:t>
            </w:r>
          </w:p>
          <w:p w:rsidR="001B7717" w:rsidRPr="000D6C66" w:rsidRDefault="001B7717" w:rsidP="0029346A">
            <w:pPr>
              <w:jc w:val="center"/>
              <w:rPr>
                <w:b/>
                <w:i/>
                <w:sz w:val="18"/>
                <w:szCs w:val="18"/>
                <w:u w:val="single"/>
              </w:rPr>
            </w:pPr>
          </w:p>
          <w:p w:rsidR="00BE3EE8" w:rsidRDefault="00BE3EE8" w:rsidP="0029346A">
            <w:pPr>
              <w:jc w:val="center"/>
              <w:rPr>
                <w:sz w:val="16"/>
                <w:szCs w:val="16"/>
              </w:rPr>
            </w:pPr>
            <w:r>
              <w:rPr>
                <w:sz w:val="16"/>
                <w:szCs w:val="16"/>
              </w:rPr>
              <w:t>Embed physical development and skills learnt,</w:t>
            </w:r>
          </w:p>
          <w:p w:rsidR="00BE3EE8" w:rsidRDefault="00BE3EE8" w:rsidP="0029346A">
            <w:pPr>
              <w:jc w:val="center"/>
              <w:rPr>
                <w:sz w:val="16"/>
                <w:szCs w:val="16"/>
              </w:rPr>
            </w:pPr>
            <w:r>
              <w:rPr>
                <w:sz w:val="16"/>
                <w:szCs w:val="16"/>
              </w:rPr>
              <w:t>Develop technique and improve performance.</w:t>
            </w:r>
          </w:p>
          <w:p w:rsidR="00BE3EE8" w:rsidRDefault="00BE3EE8" w:rsidP="0029346A">
            <w:pPr>
              <w:jc w:val="center"/>
              <w:rPr>
                <w:sz w:val="16"/>
                <w:szCs w:val="16"/>
              </w:rPr>
            </w:pPr>
            <w:r>
              <w:rPr>
                <w:sz w:val="16"/>
                <w:szCs w:val="16"/>
              </w:rPr>
              <w:t>Understand what makes a performance effective,</w:t>
            </w:r>
          </w:p>
          <w:p w:rsidR="00BE3EE8" w:rsidRDefault="00BE3EE8" w:rsidP="0029346A">
            <w:pPr>
              <w:jc w:val="center"/>
              <w:rPr>
                <w:sz w:val="16"/>
                <w:szCs w:val="16"/>
              </w:rPr>
            </w:pPr>
            <w:r>
              <w:rPr>
                <w:sz w:val="16"/>
                <w:szCs w:val="16"/>
              </w:rPr>
              <w:t>Self / peer assessment,</w:t>
            </w:r>
          </w:p>
          <w:p w:rsidR="00BE3EE8" w:rsidRDefault="00BE3EE8" w:rsidP="0029346A">
            <w:pPr>
              <w:jc w:val="center"/>
              <w:rPr>
                <w:sz w:val="16"/>
                <w:szCs w:val="16"/>
              </w:rPr>
            </w:pPr>
            <w:r>
              <w:rPr>
                <w:sz w:val="16"/>
                <w:szCs w:val="16"/>
              </w:rPr>
              <w:t>Engaging in competitive sports and activities.</w:t>
            </w:r>
          </w:p>
          <w:p w:rsidR="00791C53" w:rsidRDefault="00791C53" w:rsidP="0029346A">
            <w:pPr>
              <w:jc w:val="center"/>
              <w:rPr>
                <w:sz w:val="16"/>
                <w:szCs w:val="16"/>
              </w:rPr>
            </w:pPr>
            <w:r>
              <w:rPr>
                <w:sz w:val="16"/>
                <w:szCs w:val="16"/>
              </w:rPr>
              <w:t>Understand and apply the short/ long term health benefits of physical activity to lead a health active lifestyle.</w:t>
            </w:r>
          </w:p>
          <w:p w:rsidR="00791C53" w:rsidRDefault="00791C53" w:rsidP="0029346A">
            <w:pPr>
              <w:jc w:val="center"/>
              <w:rPr>
                <w:sz w:val="16"/>
                <w:szCs w:val="16"/>
              </w:rPr>
            </w:pPr>
          </w:p>
          <w:p w:rsidR="004B4B84" w:rsidRDefault="004B4B84" w:rsidP="0029346A">
            <w:pPr>
              <w:jc w:val="center"/>
              <w:rPr>
                <w:sz w:val="16"/>
                <w:szCs w:val="16"/>
              </w:rPr>
            </w:pPr>
          </w:p>
          <w:p w:rsidR="0036056A" w:rsidRPr="0064478A" w:rsidRDefault="0064478A" w:rsidP="0029346A">
            <w:pPr>
              <w:jc w:val="center"/>
              <w:rPr>
                <w:b/>
                <w:sz w:val="18"/>
                <w:szCs w:val="18"/>
                <w:u w:val="single"/>
              </w:rPr>
            </w:pPr>
            <w:r w:rsidRPr="0064478A">
              <w:rPr>
                <w:b/>
                <w:sz w:val="18"/>
                <w:szCs w:val="18"/>
                <w:u w:val="single"/>
              </w:rPr>
              <w:t>Cross curricular links</w:t>
            </w:r>
          </w:p>
          <w:p w:rsidR="0064478A" w:rsidRDefault="0064478A" w:rsidP="0029346A">
            <w:pPr>
              <w:jc w:val="center"/>
              <w:rPr>
                <w:sz w:val="18"/>
                <w:szCs w:val="18"/>
              </w:rPr>
            </w:pPr>
          </w:p>
          <w:p w:rsidR="0064478A" w:rsidRDefault="0064478A" w:rsidP="0029346A">
            <w:pPr>
              <w:jc w:val="center"/>
              <w:rPr>
                <w:sz w:val="18"/>
                <w:szCs w:val="18"/>
              </w:rPr>
            </w:pPr>
            <w:r>
              <w:rPr>
                <w:sz w:val="18"/>
                <w:szCs w:val="18"/>
              </w:rPr>
              <w:t>Maths, Science, CPSHCE</w:t>
            </w:r>
            <w:r w:rsidR="00F37C81">
              <w:rPr>
                <w:sz w:val="18"/>
                <w:szCs w:val="18"/>
              </w:rPr>
              <w:t>, Food and N</w:t>
            </w:r>
            <w:r w:rsidR="00FB0B45">
              <w:rPr>
                <w:sz w:val="18"/>
                <w:szCs w:val="18"/>
              </w:rPr>
              <w:t>utrition.</w:t>
            </w:r>
          </w:p>
          <w:p w:rsidR="0036056A" w:rsidRDefault="0036056A" w:rsidP="0029346A">
            <w:pPr>
              <w:jc w:val="center"/>
              <w:rPr>
                <w:sz w:val="18"/>
                <w:szCs w:val="18"/>
              </w:rPr>
            </w:pPr>
          </w:p>
          <w:p w:rsidR="00561D55" w:rsidRDefault="00561D55" w:rsidP="0029346A">
            <w:pPr>
              <w:jc w:val="center"/>
              <w:rPr>
                <w:color w:val="FF0000"/>
                <w:sz w:val="16"/>
                <w:szCs w:val="16"/>
              </w:rPr>
            </w:pPr>
            <w:r>
              <w:rPr>
                <w:color w:val="FF0000"/>
                <w:sz w:val="16"/>
                <w:szCs w:val="16"/>
              </w:rPr>
              <w:t>Career paths are discussed in lessons.</w:t>
            </w:r>
          </w:p>
          <w:p w:rsidR="00561D55" w:rsidRDefault="00561D55" w:rsidP="0029346A">
            <w:pPr>
              <w:jc w:val="center"/>
              <w:rPr>
                <w:color w:val="FF0000"/>
                <w:sz w:val="16"/>
                <w:szCs w:val="16"/>
              </w:rPr>
            </w:pPr>
            <w:r>
              <w:rPr>
                <w:color w:val="FF0000"/>
                <w:sz w:val="16"/>
                <w:szCs w:val="16"/>
              </w:rPr>
              <w:t>PE Teacher</w:t>
            </w:r>
          </w:p>
          <w:p w:rsidR="00561D55" w:rsidRDefault="00561D55" w:rsidP="0029346A">
            <w:pPr>
              <w:jc w:val="center"/>
              <w:rPr>
                <w:color w:val="FF0000"/>
                <w:sz w:val="16"/>
                <w:szCs w:val="16"/>
              </w:rPr>
            </w:pPr>
            <w:r>
              <w:rPr>
                <w:color w:val="FF0000"/>
                <w:sz w:val="16"/>
                <w:szCs w:val="16"/>
              </w:rPr>
              <w:t>Sports Coach</w:t>
            </w:r>
          </w:p>
          <w:p w:rsidR="00561D55" w:rsidRDefault="00561D55" w:rsidP="0029346A">
            <w:pPr>
              <w:jc w:val="center"/>
              <w:rPr>
                <w:color w:val="FF0000"/>
                <w:sz w:val="16"/>
                <w:szCs w:val="16"/>
              </w:rPr>
            </w:pPr>
            <w:r>
              <w:rPr>
                <w:color w:val="FF0000"/>
                <w:sz w:val="16"/>
                <w:szCs w:val="16"/>
              </w:rPr>
              <w:t>Physiotherapist</w:t>
            </w:r>
          </w:p>
          <w:p w:rsidR="00561D55" w:rsidRDefault="00561D55" w:rsidP="0029346A">
            <w:pPr>
              <w:jc w:val="center"/>
              <w:rPr>
                <w:color w:val="FF0000"/>
                <w:sz w:val="16"/>
                <w:szCs w:val="16"/>
              </w:rPr>
            </w:pPr>
            <w:r>
              <w:rPr>
                <w:color w:val="FF0000"/>
                <w:sz w:val="16"/>
                <w:szCs w:val="16"/>
              </w:rPr>
              <w:t>Sport Psychologist</w:t>
            </w:r>
          </w:p>
          <w:p w:rsidR="00561D55" w:rsidRDefault="00561D55" w:rsidP="0029346A">
            <w:pPr>
              <w:jc w:val="center"/>
              <w:rPr>
                <w:color w:val="FF0000"/>
                <w:sz w:val="16"/>
                <w:szCs w:val="16"/>
              </w:rPr>
            </w:pPr>
            <w:r>
              <w:rPr>
                <w:color w:val="FF0000"/>
                <w:sz w:val="16"/>
                <w:szCs w:val="16"/>
              </w:rPr>
              <w:t>Armed forces</w:t>
            </w:r>
          </w:p>
          <w:p w:rsidR="00561D55" w:rsidRDefault="00561D55" w:rsidP="0029346A">
            <w:pPr>
              <w:jc w:val="center"/>
              <w:rPr>
                <w:color w:val="FF0000"/>
                <w:sz w:val="16"/>
                <w:szCs w:val="16"/>
              </w:rPr>
            </w:pPr>
            <w:r>
              <w:rPr>
                <w:color w:val="FF0000"/>
                <w:sz w:val="16"/>
                <w:szCs w:val="16"/>
              </w:rPr>
              <w:t>Personal Trainer</w:t>
            </w:r>
          </w:p>
          <w:p w:rsidR="00561D55" w:rsidRDefault="00561D55" w:rsidP="0029346A">
            <w:pPr>
              <w:jc w:val="center"/>
              <w:rPr>
                <w:color w:val="FF0000"/>
                <w:sz w:val="16"/>
                <w:szCs w:val="16"/>
              </w:rPr>
            </w:pPr>
            <w:r>
              <w:rPr>
                <w:color w:val="FF0000"/>
                <w:sz w:val="16"/>
                <w:szCs w:val="16"/>
              </w:rPr>
              <w:t>Nutritionist</w:t>
            </w:r>
          </w:p>
          <w:p w:rsidR="00052265" w:rsidRDefault="00052265" w:rsidP="0029346A">
            <w:pPr>
              <w:jc w:val="center"/>
              <w:rPr>
                <w:color w:val="FF0000"/>
                <w:sz w:val="16"/>
                <w:szCs w:val="16"/>
              </w:rPr>
            </w:pPr>
          </w:p>
          <w:p w:rsidR="00052265" w:rsidRDefault="00052265" w:rsidP="0029346A">
            <w:pPr>
              <w:jc w:val="center"/>
              <w:rPr>
                <w:color w:val="7030A0"/>
                <w:sz w:val="16"/>
                <w:szCs w:val="16"/>
              </w:rPr>
            </w:pPr>
            <w:r>
              <w:rPr>
                <w:color w:val="7030A0"/>
                <w:sz w:val="16"/>
                <w:szCs w:val="16"/>
              </w:rPr>
              <w:t>Participate and compete in activities that build character and help to embed values such as fairness and respect.</w:t>
            </w:r>
          </w:p>
          <w:p w:rsidR="00052265" w:rsidRDefault="00052265" w:rsidP="0029346A">
            <w:pPr>
              <w:jc w:val="center"/>
              <w:rPr>
                <w:color w:val="FF0000"/>
                <w:sz w:val="16"/>
                <w:szCs w:val="16"/>
              </w:rPr>
            </w:pPr>
          </w:p>
          <w:p w:rsidR="00561D55" w:rsidRDefault="00561D55"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36056A" w:rsidRDefault="0036056A" w:rsidP="0029346A">
            <w:pPr>
              <w:jc w:val="center"/>
              <w:rPr>
                <w:sz w:val="18"/>
                <w:szCs w:val="18"/>
              </w:rPr>
            </w:pPr>
          </w:p>
          <w:p w:rsidR="001B7717" w:rsidRPr="00FB1758" w:rsidRDefault="001B7717" w:rsidP="0029346A">
            <w:pPr>
              <w:jc w:val="center"/>
              <w:rPr>
                <w:sz w:val="18"/>
                <w:szCs w:val="18"/>
              </w:rPr>
            </w:pPr>
          </w:p>
        </w:tc>
      </w:tr>
      <w:tr w:rsidR="001B7717" w:rsidRPr="000D6C66" w:rsidTr="005B1CFE">
        <w:trPr>
          <w:trHeight w:val="269"/>
        </w:trPr>
        <w:tc>
          <w:tcPr>
            <w:tcW w:w="1785" w:type="dxa"/>
            <w:vMerge/>
          </w:tcPr>
          <w:p w:rsidR="001B7717" w:rsidRPr="000D6C66" w:rsidRDefault="001B7717" w:rsidP="0029346A">
            <w:pPr>
              <w:jc w:val="center"/>
              <w:rPr>
                <w:sz w:val="18"/>
                <w:szCs w:val="18"/>
              </w:rPr>
            </w:pPr>
          </w:p>
        </w:tc>
        <w:tc>
          <w:tcPr>
            <w:tcW w:w="1791" w:type="dxa"/>
            <w:vMerge/>
          </w:tcPr>
          <w:p w:rsidR="001B7717" w:rsidRPr="000D6C66" w:rsidRDefault="001B7717" w:rsidP="0029346A">
            <w:pPr>
              <w:jc w:val="center"/>
              <w:rPr>
                <w:sz w:val="18"/>
                <w:szCs w:val="18"/>
              </w:rPr>
            </w:pPr>
          </w:p>
        </w:tc>
        <w:tc>
          <w:tcPr>
            <w:tcW w:w="1796" w:type="dxa"/>
            <w:vMerge/>
          </w:tcPr>
          <w:p w:rsidR="001B7717" w:rsidRPr="000D6C66" w:rsidRDefault="001B7717" w:rsidP="0029346A">
            <w:pPr>
              <w:jc w:val="center"/>
              <w:rPr>
                <w:sz w:val="18"/>
                <w:szCs w:val="18"/>
              </w:rPr>
            </w:pPr>
          </w:p>
        </w:tc>
        <w:tc>
          <w:tcPr>
            <w:tcW w:w="1794" w:type="dxa"/>
            <w:vMerge/>
          </w:tcPr>
          <w:p w:rsidR="001B7717" w:rsidRPr="000D6C66" w:rsidRDefault="001B7717" w:rsidP="0029346A">
            <w:pPr>
              <w:jc w:val="center"/>
              <w:rPr>
                <w:sz w:val="18"/>
                <w:szCs w:val="18"/>
              </w:rPr>
            </w:pPr>
          </w:p>
        </w:tc>
        <w:tc>
          <w:tcPr>
            <w:tcW w:w="1783" w:type="dxa"/>
            <w:vMerge/>
          </w:tcPr>
          <w:p w:rsidR="001B7717" w:rsidRPr="000D6C66" w:rsidRDefault="001B7717" w:rsidP="0029346A">
            <w:pPr>
              <w:jc w:val="center"/>
              <w:rPr>
                <w:sz w:val="18"/>
                <w:szCs w:val="18"/>
              </w:rPr>
            </w:pPr>
          </w:p>
        </w:tc>
        <w:tc>
          <w:tcPr>
            <w:tcW w:w="1791" w:type="dxa"/>
            <w:vMerge/>
          </w:tcPr>
          <w:p w:rsidR="001B7717" w:rsidRPr="000D6C66" w:rsidRDefault="001B7717" w:rsidP="0029346A">
            <w:pPr>
              <w:jc w:val="center"/>
              <w:rPr>
                <w:sz w:val="18"/>
                <w:szCs w:val="18"/>
              </w:rPr>
            </w:pPr>
          </w:p>
        </w:tc>
        <w:tc>
          <w:tcPr>
            <w:tcW w:w="1794" w:type="dxa"/>
            <w:shd w:val="clear" w:color="auto" w:fill="002060"/>
          </w:tcPr>
          <w:p w:rsidR="001B7717" w:rsidRPr="000D6C66" w:rsidRDefault="001B7717" w:rsidP="0029346A">
            <w:pPr>
              <w:jc w:val="center"/>
              <w:rPr>
                <w:b/>
                <w:sz w:val="18"/>
                <w:szCs w:val="18"/>
              </w:rPr>
            </w:pPr>
            <w:r w:rsidRPr="000D6C66">
              <w:rPr>
                <w:b/>
                <w:sz w:val="18"/>
                <w:szCs w:val="18"/>
              </w:rPr>
              <w:t>HT5</w:t>
            </w:r>
            <w:r w:rsidR="00FF5630">
              <w:rPr>
                <w:b/>
                <w:sz w:val="18"/>
                <w:szCs w:val="18"/>
              </w:rPr>
              <w:t>: Athletics Track / Rounders</w:t>
            </w:r>
          </w:p>
        </w:tc>
        <w:tc>
          <w:tcPr>
            <w:tcW w:w="1776" w:type="dxa"/>
            <w:vMerge w:val="restart"/>
            <w:shd w:val="clear" w:color="auto" w:fill="A6A6A6" w:themeFill="background1" w:themeFillShade="A6"/>
          </w:tcPr>
          <w:p w:rsidR="00BF4ACE" w:rsidRDefault="0036056A" w:rsidP="0029346A">
            <w:pPr>
              <w:jc w:val="center"/>
              <w:rPr>
                <w:b/>
                <w:sz w:val="16"/>
                <w:szCs w:val="16"/>
              </w:rPr>
            </w:pPr>
            <w:r w:rsidRPr="0036056A">
              <w:rPr>
                <w:b/>
                <w:sz w:val="16"/>
                <w:szCs w:val="16"/>
              </w:rPr>
              <w:t>Overarching unit intent:</w:t>
            </w:r>
          </w:p>
          <w:p w:rsidR="0041078E" w:rsidRDefault="0041078E" w:rsidP="0029346A">
            <w:pPr>
              <w:jc w:val="center"/>
              <w:rPr>
                <w:b/>
                <w:sz w:val="16"/>
                <w:szCs w:val="16"/>
              </w:rPr>
            </w:pPr>
          </w:p>
          <w:p w:rsidR="00BE3EE8" w:rsidRDefault="00BE3EE8" w:rsidP="0029346A">
            <w:pPr>
              <w:jc w:val="center"/>
              <w:rPr>
                <w:b/>
                <w:color w:val="00682F"/>
                <w:sz w:val="16"/>
                <w:szCs w:val="16"/>
              </w:rPr>
            </w:pPr>
            <w:r>
              <w:rPr>
                <w:b/>
                <w:color w:val="00682F"/>
                <w:sz w:val="16"/>
                <w:szCs w:val="16"/>
              </w:rPr>
              <w:t>Application of skills and techniques.</w:t>
            </w:r>
          </w:p>
          <w:p w:rsidR="00BE3EE8" w:rsidRDefault="00BE3EE8" w:rsidP="0029346A">
            <w:pPr>
              <w:jc w:val="center"/>
              <w:rPr>
                <w:b/>
                <w:color w:val="00682F"/>
                <w:sz w:val="16"/>
                <w:szCs w:val="16"/>
              </w:rPr>
            </w:pPr>
            <w:r>
              <w:rPr>
                <w:b/>
                <w:color w:val="00682F"/>
                <w:sz w:val="16"/>
                <w:szCs w:val="16"/>
              </w:rPr>
              <w:t>Measure and improve speed and cardiovascular fitness. Analyse performance compared to previous one and demonstrate improvement to achieve their personal best.</w:t>
            </w:r>
          </w:p>
          <w:p w:rsidR="00BE3EE8" w:rsidRDefault="00BE3EE8" w:rsidP="0029346A">
            <w:pPr>
              <w:jc w:val="center"/>
              <w:rPr>
                <w:b/>
                <w:color w:val="00682F"/>
                <w:sz w:val="16"/>
                <w:szCs w:val="16"/>
              </w:rPr>
            </w:pPr>
          </w:p>
          <w:p w:rsidR="00791C53" w:rsidRDefault="00791C53" w:rsidP="0029346A">
            <w:pPr>
              <w:jc w:val="center"/>
              <w:rPr>
                <w:b/>
                <w:color w:val="00682F"/>
                <w:sz w:val="16"/>
                <w:szCs w:val="16"/>
              </w:rPr>
            </w:pPr>
            <w:r>
              <w:rPr>
                <w:b/>
                <w:color w:val="00682F"/>
                <w:sz w:val="16"/>
                <w:szCs w:val="16"/>
              </w:rPr>
              <w:t>Enhance the physical development skills learned in Year 7 and 8 so that pupils become more competent and confidence in their techniques.</w:t>
            </w:r>
          </w:p>
          <w:p w:rsidR="0041078E" w:rsidRDefault="0041078E" w:rsidP="0029346A">
            <w:pPr>
              <w:jc w:val="center"/>
              <w:rPr>
                <w:b/>
                <w:color w:val="00682F"/>
                <w:sz w:val="16"/>
                <w:szCs w:val="16"/>
              </w:rPr>
            </w:pPr>
          </w:p>
          <w:p w:rsidR="00BE3EE8" w:rsidRDefault="00791C53" w:rsidP="0029346A">
            <w:pPr>
              <w:jc w:val="center"/>
              <w:rPr>
                <w:b/>
                <w:color w:val="00682F"/>
                <w:sz w:val="16"/>
                <w:szCs w:val="16"/>
              </w:rPr>
            </w:pPr>
            <w:r>
              <w:rPr>
                <w:b/>
                <w:color w:val="00682F"/>
                <w:sz w:val="16"/>
                <w:szCs w:val="16"/>
              </w:rPr>
              <w:t>Re-visit Year 8</w:t>
            </w:r>
          </w:p>
          <w:p w:rsidR="00BE3EE8" w:rsidRDefault="00BE3EE8" w:rsidP="0029346A">
            <w:pPr>
              <w:jc w:val="center"/>
              <w:rPr>
                <w:b/>
                <w:color w:val="00682F"/>
                <w:sz w:val="16"/>
                <w:szCs w:val="16"/>
              </w:rPr>
            </w:pPr>
          </w:p>
          <w:p w:rsidR="0041078E" w:rsidRDefault="0041078E" w:rsidP="0029346A">
            <w:pPr>
              <w:jc w:val="center"/>
              <w:rPr>
                <w:b/>
                <w:color w:val="00682F"/>
                <w:sz w:val="16"/>
                <w:szCs w:val="16"/>
              </w:rPr>
            </w:pPr>
            <w:r>
              <w:rPr>
                <w:b/>
                <w:color w:val="00682F"/>
                <w:sz w:val="16"/>
                <w:szCs w:val="16"/>
              </w:rPr>
              <w:t>Athletics Field:</w:t>
            </w:r>
          </w:p>
          <w:p w:rsidR="0041078E" w:rsidRDefault="00142826" w:rsidP="0029346A">
            <w:pPr>
              <w:jc w:val="center"/>
              <w:rPr>
                <w:b/>
                <w:color w:val="00682F"/>
                <w:sz w:val="16"/>
                <w:szCs w:val="16"/>
              </w:rPr>
            </w:pPr>
            <w:r>
              <w:rPr>
                <w:b/>
                <w:color w:val="00682F"/>
                <w:sz w:val="16"/>
                <w:szCs w:val="16"/>
              </w:rPr>
              <w:t xml:space="preserve">Shot </w:t>
            </w:r>
            <w:proofErr w:type="spellStart"/>
            <w:r>
              <w:rPr>
                <w:b/>
                <w:color w:val="00682F"/>
                <w:sz w:val="16"/>
                <w:szCs w:val="16"/>
              </w:rPr>
              <w:t>putt</w:t>
            </w:r>
            <w:proofErr w:type="spellEnd"/>
            <w:r>
              <w:rPr>
                <w:b/>
                <w:color w:val="00682F"/>
                <w:sz w:val="16"/>
                <w:szCs w:val="16"/>
              </w:rPr>
              <w:t>, discus</w:t>
            </w:r>
            <w:r w:rsidR="0041078E">
              <w:rPr>
                <w:b/>
                <w:color w:val="00682F"/>
                <w:sz w:val="16"/>
                <w:szCs w:val="16"/>
              </w:rPr>
              <w:t>, javelin, long jump, triple jump.</w:t>
            </w:r>
          </w:p>
          <w:p w:rsidR="00791C53" w:rsidRDefault="00791C53" w:rsidP="0029346A">
            <w:pPr>
              <w:jc w:val="center"/>
              <w:rPr>
                <w:b/>
                <w:color w:val="00682F"/>
                <w:sz w:val="16"/>
                <w:szCs w:val="16"/>
              </w:rPr>
            </w:pPr>
          </w:p>
          <w:p w:rsidR="00791C53" w:rsidRDefault="00791C53" w:rsidP="0029346A">
            <w:pPr>
              <w:jc w:val="center"/>
              <w:rPr>
                <w:b/>
                <w:color w:val="00682F"/>
                <w:sz w:val="16"/>
                <w:szCs w:val="16"/>
              </w:rPr>
            </w:pPr>
            <w:r>
              <w:rPr>
                <w:b/>
                <w:color w:val="00682F"/>
                <w:sz w:val="16"/>
                <w:szCs w:val="16"/>
              </w:rPr>
              <w:t>Re-Visit HT 5</w:t>
            </w:r>
          </w:p>
          <w:p w:rsidR="0041078E" w:rsidRDefault="0041078E" w:rsidP="0029346A">
            <w:pPr>
              <w:jc w:val="center"/>
              <w:rPr>
                <w:b/>
                <w:color w:val="00682F"/>
                <w:sz w:val="16"/>
                <w:szCs w:val="16"/>
              </w:rPr>
            </w:pPr>
          </w:p>
          <w:p w:rsidR="0041078E" w:rsidRDefault="00980F9C" w:rsidP="0029346A">
            <w:pPr>
              <w:jc w:val="center"/>
              <w:rPr>
                <w:b/>
                <w:color w:val="00682F"/>
                <w:sz w:val="16"/>
                <w:szCs w:val="16"/>
              </w:rPr>
            </w:pPr>
            <w:r>
              <w:rPr>
                <w:b/>
                <w:color w:val="00682F"/>
                <w:sz w:val="16"/>
                <w:szCs w:val="16"/>
              </w:rPr>
              <w:t>Rounders</w:t>
            </w:r>
            <w:r w:rsidR="0041078E">
              <w:rPr>
                <w:b/>
                <w:color w:val="00682F"/>
                <w:sz w:val="16"/>
                <w:szCs w:val="16"/>
              </w:rPr>
              <w:t>:</w:t>
            </w:r>
          </w:p>
          <w:p w:rsidR="0041078E" w:rsidRPr="0041078E" w:rsidRDefault="00791C53" w:rsidP="0029346A">
            <w:pPr>
              <w:jc w:val="center"/>
              <w:rPr>
                <w:b/>
                <w:color w:val="00682F"/>
                <w:sz w:val="16"/>
                <w:szCs w:val="16"/>
              </w:rPr>
            </w:pPr>
            <w:r>
              <w:rPr>
                <w:b/>
                <w:color w:val="00682F"/>
                <w:sz w:val="16"/>
                <w:szCs w:val="16"/>
              </w:rPr>
              <w:t>B</w:t>
            </w:r>
            <w:r w:rsidR="00BE3EE8">
              <w:rPr>
                <w:b/>
                <w:color w:val="00682F"/>
                <w:sz w:val="16"/>
                <w:szCs w:val="16"/>
              </w:rPr>
              <w:t>atting techniques</w:t>
            </w:r>
            <w:r w:rsidR="00A07939">
              <w:rPr>
                <w:b/>
                <w:color w:val="00682F"/>
                <w:sz w:val="16"/>
                <w:szCs w:val="16"/>
              </w:rPr>
              <w:t xml:space="preserve"> and stance</w:t>
            </w:r>
            <w:r w:rsidR="00BE3EE8">
              <w:rPr>
                <w:b/>
                <w:color w:val="00682F"/>
                <w:sz w:val="16"/>
                <w:szCs w:val="16"/>
              </w:rPr>
              <w:t>, fielding catching throwing, pitching,</w:t>
            </w:r>
            <w:r w:rsidR="004B4B84">
              <w:rPr>
                <w:b/>
                <w:color w:val="00682F"/>
                <w:sz w:val="16"/>
                <w:szCs w:val="16"/>
              </w:rPr>
              <w:t xml:space="preserve"> </w:t>
            </w:r>
            <w:r w:rsidR="00BE3EE8">
              <w:rPr>
                <w:b/>
                <w:color w:val="00682F"/>
                <w:sz w:val="16"/>
                <w:szCs w:val="16"/>
              </w:rPr>
              <w:t>conditioned games, underst</w:t>
            </w:r>
            <w:r w:rsidR="00A07939">
              <w:rPr>
                <w:b/>
                <w:color w:val="00682F"/>
                <w:sz w:val="16"/>
                <w:szCs w:val="16"/>
              </w:rPr>
              <w:t>anding of positions and tactics and rules,</w:t>
            </w:r>
            <w:r w:rsidR="00BE3EE8">
              <w:rPr>
                <w:b/>
                <w:color w:val="00682F"/>
                <w:sz w:val="16"/>
                <w:szCs w:val="16"/>
              </w:rPr>
              <w:t xml:space="preserve"> full games.</w:t>
            </w:r>
            <w:r>
              <w:rPr>
                <w:b/>
                <w:color w:val="00682F"/>
                <w:sz w:val="16"/>
                <w:szCs w:val="16"/>
              </w:rPr>
              <w:t xml:space="preserve"> </w:t>
            </w:r>
            <w:r w:rsidR="00FA597E">
              <w:rPr>
                <w:b/>
                <w:color w:val="00682F"/>
                <w:sz w:val="16"/>
                <w:szCs w:val="16"/>
              </w:rPr>
              <w:lastRenderedPageBreak/>
              <w:t>Developing teamwork and leadership (officiating role).</w:t>
            </w:r>
          </w:p>
        </w:tc>
        <w:tc>
          <w:tcPr>
            <w:tcW w:w="1987" w:type="dxa"/>
            <w:vMerge/>
            <w:shd w:val="clear" w:color="auto" w:fill="BF8F00" w:themeFill="accent4" w:themeFillShade="BF"/>
          </w:tcPr>
          <w:p w:rsidR="001B7717" w:rsidRPr="000D6C66" w:rsidRDefault="001B7717" w:rsidP="0029346A">
            <w:pPr>
              <w:jc w:val="center"/>
              <w:rPr>
                <w:b/>
                <w:i/>
                <w:sz w:val="18"/>
                <w:szCs w:val="18"/>
              </w:rPr>
            </w:pPr>
          </w:p>
        </w:tc>
      </w:tr>
      <w:tr w:rsidR="001B7717" w:rsidRPr="004F569C" w:rsidTr="00C8327F">
        <w:trPr>
          <w:trHeight w:val="269"/>
        </w:trPr>
        <w:tc>
          <w:tcPr>
            <w:tcW w:w="1785" w:type="dxa"/>
            <w:vMerge/>
          </w:tcPr>
          <w:p w:rsidR="001B7717" w:rsidRPr="004F569C" w:rsidRDefault="001B7717" w:rsidP="0029346A">
            <w:pPr>
              <w:jc w:val="center"/>
              <w:rPr>
                <w:sz w:val="16"/>
                <w:szCs w:val="16"/>
              </w:rPr>
            </w:pPr>
          </w:p>
        </w:tc>
        <w:tc>
          <w:tcPr>
            <w:tcW w:w="1791" w:type="dxa"/>
            <w:vMerge/>
          </w:tcPr>
          <w:p w:rsidR="001B7717" w:rsidRPr="004F569C" w:rsidRDefault="001B7717" w:rsidP="0029346A">
            <w:pPr>
              <w:jc w:val="center"/>
              <w:rPr>
                <w:sz w:val="16"/>
                <w:szCs w:val="16"/>
              </w:rPr>
            </w:pPr>
          </w:p>
        </w:tc>
        <w:tc>
          <w:tcPr>
            <w:tcW w:w="1796" w:type="dxa"/>
            <w:vMerge/>
          </w:tcPr>
          <w:p w:rsidR="001B7717" w:rsidRPr="004F569C" w:rsidRDefault="001B7717" w:rsidP="0029346A">
            <w:pPr>
              <w:jc w:val="center"/>
              <w:rPr>
                <w:sz w:val="16"/>
                <w:szCs w:val="16"/>
              </w:rPr>
            </w:pPr>
          </w:p>
        </w:tc>
        <w:tc>
          <w:tcPr>
            <w:tcW w:w="1794" w:type="dxa"/>
            <w:vMerge/>
            <w:shd w:val="clear" w:color="auto" w:fill="FFFFFF" w:themeFill="background1"/>
          </w:tcPr>
          <w:p w:rsidR="001B7717" w:rsidRPr="004F569C" w:rsidRDefault="001B7717" w:rsidP="0029346A">
            <w:pPr>
              <w:jc w:val="center"/>
              <w:rPr>
                <w:b/>
                <w:sz w:val="16"/>
                <w:szCs w:val="16"/>
              </w:rPr>
            </w:pPr>
          </w:p>
        </w:tc>
        <w:tc>
          <w:tcPr>
            <w:tcW w:w="1783" w:type="dxa"/>
            <w:shd w:val="clear" w:color="auto" w:fill="002060"/>
          </w:tcPr>
          <w:p w:rsidR="001B7717" w:rsidRPr="004F569C" w:rsidRDefault="001B7717" w:rsidP="0029346A">
            <w:pPr>
              <w:jc w:val="center"/>
              <w:rPr>
                <w:b/>
                <w:i/>
                <w:sz w:val="16"/>
                <w:szCs w:val="16"/>
              </w:rPr>
            </w:pPr>
            <w:r w:rsidRPr="004F569C">
              <w:rPr>
                <w:b/>
                <w:sz w:val="16"/>
                <w:szCs w:val="16"/>
              </w:rPr>
              <w:t>HT4</w:t>
            </w:r>
            <w:r w:rsidR="00F0610E" w:rsidRPr="004F569C">
              <w:rPr>
                <w:b/>
                <w:sz w:val="16"/>
                <w:szCs w:val="16"/>
              </w:rPr>
              <w:t>:</w:t>
            </w:r>
            <w:r w:rsidR="00571BBE" w:rsidRPr="004F569C">
              <w:rPr>
                <w:b/>
                <w:sz w:val="16"/>
                <w:szCs w:val="16"/>
              </w:rPr>
              <w:t xml:space="preserve"> </w:t>
            </w:r>
            <w:r w:rsidR="00DD27BF">
              <w:rPr>
                <w:b/>
                <w:sz w:val="16"/>
                <w:szCs w:val="16"/>
              </w:rPr>
              <w:t xml:space="preserve"> </w:t>
            </w:r>
            <w:r w:rsidR="00BA03B6">
              <w:rPr>
                <w:b/>
                <w:sz w:val="16"/>
                <w:szCs w:val="16"/>
              </w:rPr>
              <w:t>Netball/</w:t>
            </w:r>
            <w:r w:rsidR="00BA03B6">
              <w:rPr>
                <w:b/>
                <w:sz w:val="16"/>
                <w:szCs w:val="16"/>
              </w:rPr>
              <w:t>Hockey</w:t>
            </w:r>
          </w:p>
        </w:tc>
        <w:tc>
          <w:tcPr>
            <w:tcW w:w="1791" w:type="dxa"/>
            <w:shd w:val="clear" w:color="auto" w:fill="BF8F00" w:themeFill="accent4" w:themeFillShade="BF"/>
          </w:tcPr>
          <w:p w:rsidR="001B7717" w:rsidRPr="004F569C" w:rsidRDefault="001B7717" w:rsidP="0029346A">
            <w:pPr>
              <w:jc w:val="center"/>
              <w:rPr>
                <w:b/>
                <w:sz w:val="16"/>
                <w:szCs w:val="16"/>
              </w:rPr>
            </w:pPr>
            <w:r w:rsidRPr="004F569C">
              <w:rPr>
                <w:b/>
                <w:sz w:val="16"/>
                <w:szCs w:val="16"/>
              </w:rPr>
              <w:t>Assessment Point:</w:t>
            </w:r>
          </w:p>
          <w:p w:rsidR="001B7717" w:rsidRPr="004F569C" w:rsidRDefault="001B7717" w:rsidP="0029346A">
            <w:pPr>
              <w:jc w:val="center"/>
              <w:rPr>
                <w:sz w:val="16"/>
                <w:szCs w:val="16"/>
              </w:rPr>
            </w:pPr>
            <w:r w:rsidRPr="004F569C">
              <w:rPr>
                <w:b/>
                <w:sz w:val="16"/>
                <w:szCs w:val="16"/>
              </w:rPr>
              <w:t>Summative or AFL</w:t>
            </w:r>
          </w:p>
          <w:p w:rsidR="001B7717" w:rsidRPr="004F569C" w:rsidRDefault="001B7717" w:rsidP="0029346A">
            <w:pPr>
              <w:jc w:val="center"/>
              <w:rPr>
                <w:b/>
                <w:sz w:val="16"/>
                <w:szCs w:val="16"/>
              </w:rPr>
            </w:pPr>
          </w:p>
        </w:tc>
        <w:tc>
          <w:tcPr>
            <w:tcW w:w="1794" w:type="dxa"/>
            <w:vMerge w:val="restart"/>
            <w:shd w:val="clear" w:color="auto" w:fill="A6A6A6" w:themeFill="background1" w:themeFillShade="A6"/>
          </w:tcPr>
          <w:p w:rsidR="001B7717" w:rsidRDefault="001B7717" w:rsidP="0029346A">
            <w:pPr>
              <w:jc w:val="center"/>
              <w:rPr>
                <w:b/>
                <w:sz w:val="16"/>
                <w:szCs w:val="16"/>
              </w:rPr>
            </w:pPr>
            <w:r w:rsidRPr="004F569C">
              <w:rPr>
                <w:b/>
                <w:sz w:val="16"/>
                <w:szCs w:val="16"/>
              </w:rPr>
              <w:t>Overarching unit intent:</w:t>
            </w:r>
          </w:p>
          <w:p w:rsidR="009E1C6C" w:rsidRDefault="009E1C6C" w:rsidP="0029346A">
            <w:pPr>
              <w:jc w:val="center"/>
              <w:rPr>
                <w:b/>
                <w:sz w:val="16"/>
                <w:szCs w:val="16"/>
              </w:rPr>
            </w:pPr>
          </w:p>
          <w:p w:rsidR="00F01298" w:rsidRDefault="00F01298" w:rsidP="0029346A">
            <w:pPr>
              <w:jc w:val="center"/>
              <w:rPr>
                <w:b/>
                <w:color w:val="00682F"/>
                <w:sz w:val="16"/>
                <w:szCs w:val="16"/>
              </w:rPr>
            </w:pPr>
            <w:r>
              <w:rPr>
                <w:b/>
                <w:color w:val="00682F"/>
                <w:sz w:val="16"/>
                <w:szCs w:val="16"/>
              </w:rPr>
              <w:t>Application of skills and techniques.</w:t>
            </w:r>
          </w:p>
          <w:p w:rsidR="0041078E" w:rsidRDefault="0041078E" w:rsidP="0029346A">
            <w:pPr>
              <w:jc w:val="center"/>
              <w:rPr>
                <w:b/>
                <w:color w:val="00682F"/>
                <w:sz w:val="16"/>
                <w:szCs w:val="16"/>
              </w:rPr>
            </w:pPr>
            <w:r>
              <w:rPr>
                <w:b/>
                <w:color w:val="00682F"/>
                <w:sz w:val="16"/>
                <w:szCs w:val="16"/>
              </w:rPr>
              <w:t>Measure and improve speed and cardiovascular fitness. Analyse performance compared to previous one and demonstrate improvement to achieve their personal best.</w:t>
            </w:r>
          </w:p>
          <w:p w:rsidR="0041078E" w:rsidRDefault="0041078E" w:rsidP="0029346A">
            <w:pPr>
              <w:jc w:val="center"/>
              <w:rPr>
                <w:b/>
                <w:color w:val="00682F"/>
                <w:sz w:val="16"/>
                <w:szCs w:val="16"/>
              </w:rPr>
            </w:pPr>
          </w:p>
          <w:p w:rsidR="00791C53" w:rsidRDefault="00791C53" w:rsidP="0029346A">
            <w:pPr>
              <w:jc w:val="center"/>
              <w:rPr>
                <w:b/>
                <w:color w:val="00682F"/>
                <w:sz w:val="16"/>
                <w:szCs w:val="16"/>
              </w:rPr>
            </w:pPr>
            <w:r>
              <w:rPr>
                <w:b/>
                <w:color w:val="00682F"/>
                <w:sz w:val="16"/>
                <w:szCs w:val="16"/>
              </w:rPr>
              <w:t>Enhance the physical development skills learned in Year 7 and 8 so that pupils become more competent and confidence in their techniques.</w:t>
            </w:r>
          </w:p>
          <w:p w:rsidR="0041078E" w:rsidRDefault="0041078E" w:rsidP="0029346A">
            <w:pPr>
              <w:jc w:val="center"/>
              <w:rPr>
                <w:b/>
                <w:color w:val="00682F"/>
                <w:sz w:val="16"/>
                <w:szCs w:val="16"/>
              </w:rPr>
            </w:pPr>
          </w:p>
          <w:p w:rsidR="000B7A4F" w:rsidRDefault="00791C53" w:rsidP="0029346A">
            <w:pPr>
              <w:jc w:val="center"/>
              <w:rPr>
                <w:b/>
                <w:color w:val="00682F"/>
                <w:sz w:val="16"/>
                <w:szCs w:val="16"/>
              </w:rPr>
            </w:pPr>
            <w:r>
              <w:rPr>
                <w:b/>
                <w:color w:val="00682F"/>
                <w:sz w:val="16"/>
                <w:szCs w:val="16"/>
              </w:rPr>
              <w:t>Re-visit Year 8</w:t>
            </w:r>
          </w:p>
          <w:p w:rsidR="000B7A4F" w:rsidRDefault="000B7A4F" w:rsidP="0029346A">
            <w:pPr>
              <w:jc w:val="center"/>
              <w:rPr>
                <w:b/>
                <w:color w:val="00682F"/>
                <w:sz w:val="16"/>
                <w:szCs w:val="16"/>
              </w:rPr>
            </w:pPr>
          </w:p>
          <w:p w:rsidR="0041078E" w:rsidRDefault="0041078E" w:rsidP="0029346A">
            <w:pPr>
              <w:jc w:val="center"/>
              <w:rPr>
                <w:b/>
                <w:color w:val="00682F"/>
                <w:sz w:val="16"/>
                <w:szCs w:val="16"/>
              </w:rPr>
            </w:pPr>
            <w:r>
              <w:rPr>
                <w:b/>
                <w:color w:val="00682F"/>
                <w:sz w:val="16"/>
                <w:szCs w:val="16"/>
              </w:rPr>
              <w:t>Athletics Track:</w:t>
            </w:r>
          </w:p>
          <w:p w:rsidR="0041078E" w:rsidRDefault="0041078E" w:rsidP="0029346A">
            <w:pPr>
              <w:jc w:val="center"/>
              <w:rPr>
                <w:b/>
                <w:color w:val="00682F"/>
                <w:sz w:val="16"/>
                <w:szCs w:val="16"/>
              </w:rPr>
            </w:pPr>
            <w:r>
              <w:rPr>
                <w:b/>
                <w:color w:val="00682F"/>
                <w:sz w:val="16"/>
                <w:szCs w:val="16"/>
              </w:rPr>
              <w:t>60m, 100m, 150m, 200m, 300m, 600m, 800m and relay.</w:t>
            </w:r>
          </w:p>
          <w:p w:rsidR="000B7A4F" w:rsidRDefault="000B7A4F" w:rsidP="0029346A">
            <w:pPr>
              <w:jc w:val="center"/>
              <w:rPr>
                <w:b/>
                <w:color w:val="00682F"/>
                <w:sz w:val="16"/>
                <w:szCs w:val="16"/>
              </w:rPr>
            </w:pPr>
          </w:p>
          <w:p w:rsidR="000B7A4F" w:rsidRDefault="00791C53" w:rsidP="0029346A">
            <w:pPr>
              <w:jc w:val="center"/>
              <w:rPr>
                <w:b/>
                <w:color w:val="00682F"/>
                <w:sz w:val="16"/>
                <w:szCs w:val="16"/>
              </w:rPr>
            </w:pPr>
            <w:r>
              <w:rPr>
                <w:b/>
                <w:color w:val="00682F"/>
                <w:sz w:val="16"/>
                <w:szCs w:val="16"/>
              </w:rPr>
              <w:t>Re-visit Year 8</w:t>
            </w:r>
          </w:p>
          <w:p w:rsidR="0041078E" w:rsidRDefault="0041078E" w:rsidP="0029346A">
            <w:pPr>
              <w:jc w:val="center"/>
              <w:rPr>
                <w:b/>
                <w:color w:val="00682F"/>
                <w:sz w:val="16"/>
                <w:szCs w:val="16"/>
              </w:rPr>
            </w:pPr>
          </w:p>
          <w:p w:rsidR="00791C53" w:rsidRDefault="00980F9C" w:rsidP="0029346A">
            <w:pPr>
              <w:jc w:val="center"/>
              <w:rPr>
                <w:b/>
                <w:color w:val="00682F"/>
                <w:sz w:val="16"/>
                <w:szCs w:val="16"/>
              </w:rPr>
            </w:pPr>
            <w:r>
              <w:rPr>
                <w:b/>
                <w:color w:val="00682F"/>
                <w:sz w:val="16"/>
                <w:szCs w:val="16"/>
              </w:rPr>
              <w:t>Rounders</w:t>
            </w:r>
            <w:r w:rsidR="00791C53">
              <w:rPr>
                <w:b/>
                <w:color w:val="00682F"/>
                <w:sz w:val="16"/>
                <w:szCs w:val="16"/>
              </w:rPr>
              <w:t>:</w:t>
            </w:r>
          </w:p>
          <w:p w:rsidR="001B7717" w:rsidRPr="004F569C" w:rsidRDefault="00791C53" w:rsidP="0029346A">
            <w:pPr>
              <w:jc w:val="center"/>
              <w:rPr>
                <w:b/>
                <w:sz w:val="16"/>
                <w:szCs w:val="16"/>
                <w:shd w:val="clear" w:color="auto" w:fill="A6A6A6" w:themeFill="background1" w:themeFillShade="A6"/>
              </w:rPr>
            </w:pPr>
            <w:r>
              <w:rPr>
                <w:b/>
                <w:color w:val="00682F"/>
                <w:sz w:val="16"/>
                <w:szCs w:val="16"/>
              </w:rPr>
              <w:t xml:space="preserve">Batting techniques and stance, fielding catching throwing, pitching, conditioned games, understanding </w:t>
            </w:r>
            <w:r>
              <w:rPr>
                <w:b/>
                <w:color w:val="00682F"/>
                <w:sz w:val="16"/>
                <w:szCs w:val="16"/>
              </w:rPr>
              <w:lastRenderedPageBreak/>
              <w:t>of positions and tactics and rules, full games.</w:t>
            </w:r>
          </w:p>
        </w:tc>
        <w:tc>
          <w:tcPr>
            <w:tcW w:w="1776" w:type="dxa"/>
            <w:vMerge/>
            <w:shd w:val="clear" w:color="auto" w:fill="A6A6A6" w:themeFill="background1" w:themeFillShade="A6"/>
          </w:tcPr>
          <w:p w:rsidR="001B7717" w:rsidRPr="004F569C" w:rsidRDefault="001B7717" w:rsidP="0029346A">
            <w:pPr>
              <w:jc w:val="center"/>
              <w:rPr>
                <w:color w:val="002BB4"/>
                <w:sz w:val="16"/>
                <w:szCs w:val="16"/>
              </w:rPr>
            </w:pPr>
          </w:p>
        </w:tc>
        <w:tc>
          <w:tcPr>
            <w:tcW w:w="1987" w:type="dxa"/>
            <w:vMerge/>
            <w:shd w:val="clear" w:color="auto" w:fill="BF8F00" w:themeFill="accent4" w:themeFillShade="BF"/>
          </w:tcPr>
          <w:p w:rsidR="001B7717" w:rsidRPr="004F569C" w:rsidRDefault="001B7717" w:rsidP="0029346A">
            <w:pPr>
              <w:jc w:val="center"/>
              <w:rPr>
                <w:sz w:val="16"/>
                <w:szCs w:val="16"/>
              </w:rPr>
            </w:pPr>
          </w:p>
        </w:tc>
      </w:tr>
      <w:tr w:rsidR="001B7717" w:rsidRPr="004F569C" w:rsidTr="00C8327F">
        <w:trPr>
          <w:trHeight w:val="269"/>
        </w:trPr>
        <w:tc>
          <w:tcPr>
            <w:tcW w:w="1785" w:type="dxa"/>
            <w:vMerge/>
          </w:tcPr>
          <w:p w:rsidR="001B7717" w:rsidRPr="004F569C" w:rsidRDefault="001B7717" w:rsidP="0029346A">
            <w:pPr>
              <w:jc w:val="center"/>
              <w:rPr>
                <w:sz w:val="16"/>
                <w:szCs w:val="16"/>
              </w:rPr>
            </w:pPr>
          </w:p>
        </w:tc>
        <w:tc>
          <w:tcPr>
            <w:tcW w:w="1791" w:type="dxa"/>
            <w:vMerge/>
          </w:tcPr>
          <w:p w:rsidR="001B7717" w:rsidRPr="004F569C" w:rsidRDefault="001B7717" w:rsidP="0029346A">
            <w:pPr>
              <w:jc w:val="center"/>
              <w:rPr>
                <w:sz w:val="16"/>
                <w:szCs w:val="16"/>
              </w:rPr>
            </w:pPr>
          </w:p>
        </w:tc>
        <w:tc>
          <w:tcPr>
            <w:tcW w:w="1796" w:type="dxa"/>
            <w:vMerge/>
          </w:tcPr>
          <w:p w:rsidR="001B7717" w:rsidRPr="004F569C" w:rsidRDefault="001B7717" w:rsidP="0029346A">
            <w:pPr>
              <w:jc w:val="center"/>
              <w:rPr>
                <w:sz w:val="16"/>
                <w:szCs w:val="16"/>
              </w:rPr>
            </w:pPr>
          </w:p>
        </w:tc>
        <w:tc>
          <w:tcPr>
            <w:tcW w:w="1794" w:type="dxa"/>
            <w:shd w:val="clear" w:color="auto" w:fill="002060"/>
          </w:tcPr>
          <w:p w:rsidR="001B7717" w:rsidRPr="004F569C" w:rsidRDefault="001B7717" w:rsidP="0029346A">
            <w:pPr>
              <w:jc w:val="center"/>
              <w:rPr>
                <w:b/>
                <w:sz w:val="16"/>
                <w:szCs w:val="16"/>
              </w:rPr>
            </w:pPr>
            <w:r w:rsidRPr="004F569C">
              <w:rPr>
                <w:b/>
                <w:sz w:val="16"/>
                <w:szCs w:val="16"/>
              </w:rPr>
              <w:t xml:space="preserve">HT3: </w:t>
            </w:r>
            <w:r w:rsidR="00B955B9">
              <w:rPr>
                <w:b/>
                <w:sz w:val="16"/>
                <w:szCs w:val="16"/>
              </w:rPr>
              <w:t>Badminton</w:t>
            </w:r>
            <w:r w:rsidR="00CD6626">
              <w:rPr>
                <w:b/>
                <w:sz w:val="16"/>
                <w:szCs w:val="16"/>
              </w:rPr>
              <w:t xml:space="preserve"> </w:t>
            </w:r>
            <w:r w:rsidR="00791C53">
              <w:rPr>
                <w:b/>
                <w:sz w:val="16"/>
                <w:szCs w:val="16"/>
              </w:rPr>
              <w:t>Football</w:t>
            </w:r>
            <w:r w:rsidR="00B955B9">
              <w:rPr>
                <w:b/>
                <w:sz w:val="16"/>
                <w:szCs w:val="16"/>
              </w:rPr>
              <w:t xml:space="preserve"> / </w:t>
            </w:r>
            <w:r w:rsidR="00BA03B6">
              <w:rPr>
                <w:b/>
                <w:sz w:val="16"/>
                <w:szCs w:val="16"/>
              </w:rPr>
              <w:t>/Trampolining</w:t>
            </w:r>
          </w:p>
          <w:p w:rsidR="001B7717" w:rsidRPr="004F569C" w:rsidRDefault="001B7717" w:rsidP="0029346A">
            <w:pPr>
              <w:jc w:val="center"/>
              <w:rPr>
                <w:b/>
                <w:sz w:val="16"/>
                <w:szCs w:val="16"/>
              </w:rPr>
            </w:pPr>
          </w:p>
        </w:tc>
        <w:tc>
          <w:tcPr>
            <w:tcW w:w="1783" w:type="dxa"/>
            <w:vMerge w:val="restart"/>
            <w:shd w:val="clear" w:color="auto" w:fill="A6A6A6" w:themeFill="background1" w:themeFillShade="A6"/>
          </w:tcPr>
          <w:p w:rsidR="00B26D93" w:rsidRDefault="001B7717" w:rsidP="0029346A">
            <w:pPr>
              <w:jc w:val="center"/>
              <w:rPr>
                <w:b/>
                <w:sz w:val="16"/>
                <w:szCs w:val="16"/>
              </w:rPr>
            </w:pPr>
            <w:r w:rsidRPr="004F569C">
              <w:rPr>
                <w:b/>
                <w:sz w:val="16"/>
                <w:szCs w:val="16"/>
              </w:rPr>
              <w:t>Overarching unit intent:</w:t>
            </w:r>
          </w:p>
          <w:p w:rsidR="00E7579B" w:rsidRDefault="00E7579B" w:rsidP="0029346A">
            <w:pPr>
              <w:jc w:val="center"/>
              <w:rPr>
                <w:b/>
                <w:sz w:val="16"/>
                <w:szCs w:val="16"/>
              </w:rPr>
            </w:pPr>
          </w:p>
          <w:p w:rsidR="006C49AB" w:rsidRDefault="006C49AB" w:rsidP="0029346A">
            <w:pPr>
              <w:jc w:val="center"/>
              <w:rPr>
                <w:b/>
                <w:color w:val="00682F"/>
                <w:sz w:val="16"/>
                <w:szCs w:val="16"/>
              </w:rPr>
            </w:pPr>
            <w:r>
              <w:rPr>
                <w:b/>
                <w:color w:val="00682F"/>
                <w:sz w:val="16"/>
                <w:szCs w:val="16"/>
              </w:rPr>
              <w:t>Application of skills and techniques.</w:t>
            </w:r>
          </w:p>
          <w:p w:rsidR="006C49AB" w:rsidRDefault="006C49AB" w:rsidP="0029346A">
            <w:pPr>
              <w:jc w:val="center"/>
              <w:rPr>
                <w:b/>
                <w:color w:val="00682F"/>
                <w:sz w:val="16"/>
                <w:szCs w:val="16"/>
              </w:rPr>
            </w:pPr>
          </w:p>
          <w:p w:rsidR="006C49AB" w:rsidRDefault="00791C53" w:rsidP="00AA5323">
            <w:pPr>
              <w:jc w:val="center"/>
              <w:rPr>
                <w:b/>
                <w:color w:val="00682F"/>
                <w:sz w:val="16"/>
                <w:szCs w:val="16"/>
              </w:rPr>
            </w:pPr>
            <w:r>
              <w:rPr>
                <w:b/>
                <w:color w:val="00682F"/>
                <w:sz w:val="16"/>
                <w:szCs w:val="16"/>
              </w:rPr>
              <w:t>Enhance the physical development skills learned in Year 7 and 8 so that pupils become more competent and confidence in their techniques.</w:t>
            </w:r>
          </w:p>
          <w:p w:rsidR="005D549D" w:rsidRDefault="005D549D" w:rsidP="0029346A">
            <w:pPr>
              <w:jc w:val="center"/>
              <w:rPr>
                <w:b/>
                <w:color w:val="00682F"/>
                <w:sz w:val="16"/>
                <w:szCs w:val="16"/>
              </w:rPr>
            </w:pPr>
          </w:p>
          <w:p w:rsidR="005D549D" w:rsidRDefault="005D549D" w:rsidP="00AA5323">
            <w:pPr>
              <w:rPr>
                <w:b/>
                <w:color w:val="00682F"/>
                <w:sz w:val="16"/>
                <w:szCs w:val="16"/>
              </w:rPr>
            </w:pPr>
          </w:p>
          <w:p w:rsidR="00BA631A" w:rsidRDefault="00BA631A" w:rsidP="00BA631A">
            <w:pPr>
              <w:jc w:val="center"/>
              <w:rPr>
                <w:b/>
                <w:color w:val="00682F"/>
                <w:sz w:val="16"/>
                <w:szCs w:val="16"/>
              </w:rPr>
            </w:pPr>
            <w:r w:rsidRPr="00AA5323">
              <w:rPr>
                <w:b/>
                <w:color w:val="00682F"/>
                <w:sz w:val="16"/>
                <w:szCs w:val="16"/>
              </w:rPr>
              <w:t>Netball:</w:t>
            </w:r>
          </w:p>
          <w:p w:rsidR="00BA631A" w:rsidRPr="00AA5323" w:rsidRDefault="00BA631A" w:rsidP="00BA631A">
            <w:pPr>
              <w:jc w:val="center"/>
              <w:rPr>
                <w:b/>
                <w:color w:val="00682F"/>
                <w:sz w:val="16"/>
                <w:szCs w:val="16"/>
              </w:rPr>
            </w:pPr>
          </w:p>
          <w:p w:rsidR="00BA631A" w:rsidRDefault="00BA631A" w:rsidP="00BA631A">
            <w:pPr>
              <w:jc w:val="center"/>
              <w:rPr>
                <w:b/>
                <w:color w:val="00682F"/>
                <w:sz w:val="16"/>
                <w:szCs w:val="16"/>
              </w:rPr>
            </w:pPr>
            <w:r w:rsidRPr="00AA5323">
              <w:rPr>
                <w:b/>
                <w:color w:val="00682F"/>
                <w:sz w:val="16"/>
                <w:szCs w:val="16"/>
              </w:rPr>
              <w:t>Development of tactical awareness and set plays. Continue the development of passing to a partner on the move, retaining possession of the ball, playing under pressure in more small sided game situations.</w:t>
            </w:r>
          </w:p>
          <w:p w:rsidR="00BA631A" w:rsidRDefault="00BA631A" w:rsidP="00BA631A">
            <w:pPr>
              <w:jc w:val="center"/>
              <w:rPr>
                <w:b/>
                <w:color w:val="00682F"/>
                <w:sz w:val="16"/>
                <w:szCs w:val="16"/>
              </w:rPr>
            </w:pPr>
          </w:p>
          <w:p w:rsidR="00BA631A" w:rsidRDefault="00BA631A" w:rsidP="00BA631A">
            <w:pPr>
              <w:jc w:val="center"/>
              <w:rPr>
                <w:b/>
                <w:color w:val="00682F"/>
                <w:sz w:val="16"/>
                <w:szCs w:val="16"/>
              </w:rPr>
            </w:pPr>
            <w:r>
              <w:rPr>
                <w:b/>
                <w:color w:val="00682F"/>
                <w:sz w:val="16"/>
                <w:szCs w:val="16"/>
              </w:rPr>
              <w:t>Hockey:</w:t>
            </w:r>
          </w:p>
          <w:p w:rsidR="00BA631A" w:rsidRDefault="00BA631A" w:rsidP="00BA631A">
            <w:pPr>
              <w:jc w:val="center"/>
              <w:rPr>
                <w:b/>
                <w:color w:val="00682F"/>
                <w:sz w:val="16"/>
                <w:szCs w:val="16"/>
              </w:rPr>
            </w:pPr>
            <w:r>
              <w:rPr>
                <w:b/>
                <w:color w:val="00682F"/>
                <w:sz w:val="16"/>
                <w:szCs w:val="16"/>
              </w:rPr>
              <w:t xml:space="preserve">Development of tactical awareness. Correct grip of the hockey stick, basic dribbling, the push pass technique, </w:t>
            </w:r>
            <w:r>
              <w:rPr>
                <w:b/>
                <w:color w:val="00682F"/>
                <w:sz w:val="16"/>
                <w:szCs w:val="16"/>
              </w:rPr>
              <w:lastRenderedPageBreak/>
              <w:t>receiving a pass, reverse stick work, conditioned games, attacking and defensive play including shooting and small sided games.</w:t>
            </w:r>
          </w:p>
          <w:p w:rsidR="00BA631A" w:rsidRDefault="00BA631A" w:rsidP="00BA631A">
            <w:pPr>
              <w:rPr>
                <w:b/>
                <w:color w:val="00682F"/>
                <w:sz w:val="16"/>
                <w:szCs w:val="16"/>
              </w:rPr>
            </w:pPr>
          </w:p>
          <w:p w:rsidR="00AA5323" w:rsidRDefault="00AA5323" w:rsidP="00AA5323">
            <w:pPr>
              <w:rPr>
                <w:b/>
                <w:color w:val="00682F"/>
                <w:sz w:val="16"/>
                <w:szCs w:val="16"/>
              </w:rPr>
            </w:pPr>
            <w:bookmarkStart w:id="0" w:name="_GoBack"/>
            <w:bookmarkEnd w:id="0"/>
          </w:p>
          <w:p w:rsidR="00980F9C" w:rsidRDefault="00980F9C" w:rsidP="0029346A">
            <w:pPr>
              <w:jc w:val="center"/>
              <w:rPr>
                <w:b/>
                <w:color w:val="00682F"/>
                <w:sz w:val="16"/>
                <w:szCs w:val="16"/>
              </w:rPr>
            </w:pPr>
          </w:p>
          <w:p w:rsidR="00980F9C" w:rsidRDefault="00980F9C" w:rsidP="0029346A">
            <w:pPr>
              <w:jc w:val="center"/>
              <w:rPr>
                <w:b/>
                <w:color w:val="00682F"/>
                <w:sz w:val="16"/>
                <w:szCs w:val="16"/>
              </w:rPr>
            </w:pPr>
          </w:p>
          <w:p w:rsidR="005D549D" w:rsidRDefault="005D549D" w:rsidP="0029346A">
            <w:pPr>
              <w:jc w:val="center"/>
              <w:rPr>
                <w:b/>
                <w:color w:val="00682F"/>
                <w:sz w:val="16"/>
                <w:szCs w:val="16"/>
              </w:rPr>
            </w:pPr>
          </w:p>
          <w:p w:rsidR="005D549D" w:rsidRDefault="005D549D" w:rsidP="0029346A">
            <w:pPr>
              <w:jc w:val="center"/>
              <w:rPr>
                <w:b/>
                <w:color w:val="00682F"/>
                <w:sz w:val="16"/>
                <w:szCs w:val="16"/>
              </w:rPr>
            </w:pPr>
          </w:p>
          <w:p w:rsidR="005D549D" w:rsidRPr="005D549D" w:rsidRDefault="005D549D" w:rsidP="0029346A">
            <w:pPr>
              <w:jc w:val="center"/>
              <w:rPr>
                <w:b/>
                <w:color w:val="00682F"/>
                <w:sz w:val="16"/>
                <w:szCs w:val="16"/>
              </w:rPr>
            </w:pPr>
          </w:p>
          <w:p w:rsidR="00E7579B" w:rsidRDefault="00E7579B" w:rsidP="0029346A">
            <w:pPr>
              <w:jc w:val="center"/>
              <w:rPr>
                <w:b/>
                <w:sz w:val="16"/>
                <w:szCs w:val="16"/>
              </w:rPr>
            </w:pPr>
          </w:p>
          <w:p w:rsidR="00E7579B" w:rsidRDefault="00E7579B" w:rsidP="0029346A">
            <w:pPr>
              <w:jc w:val="center"/>
              <w:rPr>
                <w:b/>
                <w:sz w:val="16"/>
                <w:szCs w:val="16"/>
              </w:rPr>
            </w:pPr>
          </w:p>
          <w:p w:rsidR="00BF4ACE" w:rsidRPr="001F27A4" w:rsidRDefault="00BF4ACE" w:rsidP="0029346A">
            <w:pPr>
              <w:jc w:val="center"/>
              <w:rPr>
                <w:b/>
                <w:sz w:val="16"/>
                <w:szCs w:val="16"/>
              </w:rPr>
            </w:pPr>
          </w:p>
        </w:tc>
        <w:tc>
          <w:tcPr>
            <w:tcW w:w="1791" w:type="dxa"/>
            <w:vMerge w:val="restart"/>
            <w:shd w:val="clear" w:color="auto" w:fill="BF8F00" w:themeFill="accent4" w:themeFillShade="BF"/>
          </w:tcPr>
          <w:p w:rsidR="001B7717" w:rsidRPr="004F569C" w:rsidRDefault="001B7717" w:rsidP="0029346A">
            <w:pPr>
              <w:jc w:val="center"/>
              <w:rPr>
                <w:b/>
                <w:sz w:val="16"/>
                <w:szCs w:val="16"/>
              </w:rPr>
            </w:pPr>
            <w:r w:rsidRPr="004F569C">
              <w:rPr>
                <w:b/>
                <w:sz w:val="16"/>
                <w:szCs w:val="16"/>
              </w:rPr>
              <w:lastRenderedPageBreak/>
              <w:t>HT3 and HT4</w:t>
            </w:r>
          </w:p>
          <w:p w:rsidR="001B7717" w:rsidRDefault="001B7717" w:rsidP="0029346A">
            <w:pPr>
              <w:jc w:val="center"/>
              <w:rPr>
                <w:b/>
                <w:sz w:val="16"/>
                <w:szCs w:val="16"/>
              </w:rPr>
            </w:pPr>
            <w:r w:rsidRPr="004F569C">
              <w:rPr>
                <w:b/>
                <w:sz w:val="16"/>
                <w:szCs w:val="16"/>
              </w:rPr>
              <w:t>(with elements of HT1 and HT2)</w:t>
            </w:r>
          </w:p>
          <w:p w:rsidR="00BE3EE8" w:rsidRDefault="00BE3EE8" w:rsidP="0029346A">
            <w:pPr>
              <w:jc w:val="center"/>
              <w:rPr>
                <w:b/>
                <w:sz w:val="16"/>
                <w:szCs w:val="16"/>
              </w:rPr>
            </w:pPr>
          </w:p>
          <w:p w:rsidR="00342845" w:rsidRDefault="00342845" w:rsidP="0029346A">
            <w:pPr>
              <w:jc w:val="center"/>
              <w:rPr>
                <w:b/>
                <w:sz w:val="16"/>
                <w:szCs w:val="16"/>
              </w:rPr>
            </w:pPr>
            <w:r>
              <w:rPr>
                <w:b/>
                <w:sz w:val="16"/>
                <w:szCs w:val="16"/>
              </w:rPr>
              <w:t>Individuals are assessed in gymnastics on their creativity, technique and ability to link the movements together into a sequence.</w:t>
            </w:r>
          </w:p>
          <w:p w:rsidR="00342845" w:rsidRDefault="00342845" w:rsidP="0029346A">
            <w:pPr>
              <w:jc w:val="center"/>
              <w:rPr>
                <w:b/>
                <w:sz w:val="16"/>
                <w:szCs w:val="16"/>
              </w:rPr>
            </w:pPr>
            <w:r>
              <w:rPr>
                <w:b/>
                <w:sz w:val="16"/>
                <w:szCs w:val="16"/>
              </w:rPr>
              <w:t>Individuals are assessed based on their ability and group accordingly in Rugby</w:t>
            </w:r>
            <w:r w:rsidR="00AA5323">
              <w:rPr>
                <w:b/>
                <w:sz w:val="16"/>
                <w:szCs w:val="16"/>
              </w:rPr>
              <w:t xml:space="preserve">, Netball and Hockey. </w:t>
            </w:r>
          </w:p>
          <w:p w:rsidR="00342845" w:rsidRPr="004F569C" w:rsidRDefault="00342845" w:rsidP="0029346A">
            <w:pPr>
              <w:jc w:val="center"/>
              <w:rPr>
                <w:b/>
                <w:sz w:val="16"/>
                <w:szCs w:val="16"/>
              </w:rPr>
            </w:pPr>
          </w:p>
          <w:p w:rsidR="00BE3EE8" w:rsidRPr="004F569C" w:rsidRDefault="00BE3EE8" w:rsidP="0029346A">
            <w:pPr>
              <w:jc w:val="center"/>
              <w:rPr>
                <w:b/>
                <w:sz w:val="16"/>
                <w:szCs w:val="16"/>
              </w:rPr>
            </w:pPr>
          </w:p>
          <w:p w:rsidR="001B7717" w:rsidRPr="004F569C" w:rsidRDefault="001B7717" w:rsidP="0029346A">
            <w:pPr>
              <w:jc w:val="center"/>
              <w:rPr>
                <w:b/>
                <w:i/>
                <w:sz w:val="16"/>
                <w:szCs w:val="16"/>
              </w:rPr>
            </w:pPr>
          </w:p>
          <w:p w:rsidR="001B7717" w:rsidRPr="004F569C" w:rsidRDefault="001B7717" w:rsidP="0029346A">
            <w:pPr>
              <w:jc w:val="center"/>
              <w:rPr>
                <w:b/>
                <w:sz w:val="16"/>
                <w:szCs w:val="16"/>
                <w:u w:val="single"/>
              </w:rPr>
            </w:pPr>
            <w:r w:rsidRPr="004F569C">
              <w:rPr>
                <w:b/>
                <w:sz w:val="16"/>
                <w:szCs w:val="16"/>
                <w:u w:val="single"/>
              </w:rPr>
              <w:t>Key disciplinary knowledge</w:t>
            </w:r>
          </w:p>
          <w:p w:rsidR="001B7717" w:rsidRPr="004F569C" w:rsidRDefault="001B7717" w:rsidP="0029346A">
            <w:pPr>
              <w:jc w:val="center"/>
              <w:rPr>
                <w:b/>
                <w:sz w:val="16"/>
                <w:szCs w:val="16"/>
                <w:u w:val="single"/>
              </w:rPr>
            </w:pPr>
          </w:p>
          <w:p w:rsidR="0007203A" w:rsidRDefault="0007203A" w:rsidP="0029346A">
            <w:pPr>
              <w:jc w:val="center"/>
              <w:rPr>
                <w:sz w:val="16"/>
                <w:szCs w:val="16"/>
              </w:rPr>
            </w:pPr>
            <w:r>
              <w:rPr>
                <w:sz w:val="16"/>
                <w:szCs w:val="16"/>
              </w:rPr>
              <w:t>Hand-eye, foot-eye coordination, cardiovascular fitness.</w:t>
            </w:r>
          </w:p>
          <w:p w:rsidR="0007203A" w:rsidRPr="003F6348" w:rsidRDefault="0007203A" w:rsidP="0029346A">
            <w:pPr>
              <w:jc w:val="center"/>
              <w:rPr>
                <w:sz w:val="16"/>
                <w:szCs w:val="16"/>
              </w:rPr>
            </w:pPr>
            <w:r>
              <w:rPr>
                <w:sz w:val="16"/>
                <w:szCs w:val="16"/>
              </w:rPr>
              <w:t>Ability to use a range of tactics and strategies to overcome opponents</w:t>
            </w:r>
          </w:p>
          <w:p w:rsidR="0041078E" w:rsidRDefault="0041078E" w:rsidP="0029346A">
            <w:pPr>
              <w:jc w:val="center"/>
              <w:rPr>
                <w:sz w:val="16"/>
                <w:szCs w:val="16"/>
              </w:rPr>
            </w:pPr>
          </w:p>
          <w:p w:rsidR="0041078E" w:rsidRPr="003F6348" w:rsidRDefault="0041078E" w:rsidP="0029346A">
            <w:pPr>
              <w:jc w:val="center"/>
              <w:rPr>
                <w:sz w:val="16"/>
                <w:szCs w:val="16"/>
              </w:rPr>
            </w:pPr>
            <w:r>
              <w:rPr>
                <w:sz w:val="16"/>
                <w:szCs w:val="16"/>
              </w:rPr>
              <w:t>Recapping core skills learnt in previous units.</w:t>
            </w:r>
          </w:p>
          <w:p w:rsidR="0093535F" w:rsidRDefault="0093535F" w:rsidP="0029346A">
            <w:pPr>
              <w:jc w:val="center"/>
              <w:rPr>
                <w:b/>
                <w:sz w:val="16"/>
                <w:szCs w:val="16"/>
                <w:u w:val="single"/>
              </w:rPr>
            </w:pPr>
          </w:p>
          <w:p w:rsidR="00BE3EE8" w:rsidRDefault="00BE3EE8" w:rsidP="0029346A">
            <w:pPr>
              <w:jc w:val="center"/>
              <w:rPr>
                <w:b/>
                <w:sz w:val="16"/>
                <w:szCs w:val="16"/>
                <w:u w:val="single"/>
              </w:rPr>
            </w:pPr>
          </w:p>
          <w:p w:rsidR="00BE3EE8" w:rsidRDefault="00BE3EE8" w:rsidP="0029346A">
            <w:pPr>
              <w:jc w:val="center"/>
              <w:rPr>
                <w:b/>
                <w:sz w:val="16"/>
                <w:szCs w:val="16"/>
                <w:u w:val="single"/>
              </w:rPr>
            </w:pPr>
          </w:p>
          <w:p w:rsidR="00BE3EE8" w:rsidRDefault="00BE3EE8" w:rsidP="0029346A">
            <w:pPr>
              <w:jc w:val="center"/>
              <w:rPr>
                <w:b/>
                <w:sz w:val="16"/>
                <w:szCs w:val="16"/>
                <w:u w:val="single"/>
              </w:rPr>
            </w:pPr>
          </w:p>
          <w:p w:rsidR="00BE3EE8" w:rsidRDefault="00BE3EE8" w:rsidP="0029346A">
            <w:pPr>
              <w:jc w:val="center"/>
              <w:rPr>
                <w:b/>
                <w:sz w:val="16"/>
                <w:szCs w:val="16"/>
                <w:u w:val="single"/>
              </w:rPr>
            </w:pPr>
          </w:p>
          <w:p w:rsidR="0093535F" w:rsidRPr="0093535F" w:rsidRDefault="001B7717" w:rsidP="0029346A">
            <w:pPr>
              <w:jc w:val="center"/>
              <w:rPr>
                <w:b/>
                <w:sz w:val="16"/>
                <w:szCs w:val="16"/>
                <w:u w:val="single"/>
              </w:rPr>
            </w:pPr>
            <w:r w:rsidRPr="004F569C">
              <w:rPr>
                <w:b/>
                <w:sz w:val="16"/>
                <w:szCs w:val="16"/>
                <w:u w:val="single"/>
              </w:rPr>
              <w:t>Key Concepts</w:t>
            </w:r>
          </w:p>
          <w:p w:rsidR="00E7579B" w:rsidRDefault="00E7579B" w:rsidP="0029346A">
            <w:pPr>
              <w:jc w:val="center"/>
              <w:rPr>
                <w:sz w:val="16"/>
                <w:szCs w:val="16"/>
              </w:rPr>
            </w:pPr>
          </w:p>
          <w:p w:rsidR="0007203A" w:rsidRDefault="0007203A" w:rsidP="0029346A">
            <w:pPr>
              <w:jc w:val="center"/>
              <w:rPr>
                <w:sz w:val="16"/>
                <w:szCs w:val="16"/>
              </w:rPr>
            </w:pPr>
            <w:r>
              <w:rPr>
                <w:sz w:val="16"/>
                <w:szCs w:val="16"/>
              </w:rPr>
              <w:t>Embed physical development and skills learnt,</w:t>
            </w:r>
          </w:p>
          <w:p w:rsidR="0007203A" w:rsidRDefault="0007203A" w:rsidP="0029346A">
            <w:pPr>
              <w:jc w:val="center"/>
              <w:rPr>
                <w:sz w:val="16"/>
                <w:szCs w:val="16"/>
              </w:rPr>
            </w:pPr>
            <w:r>
              <w:rPr>
                <w:sz w:val="16"/>
                <w:szCs w:val="16"/>
              </w:rPr>
              <w:t>Develop technique and improve performance.</w:t>
            </w:r>
          </w:p>
          <w:p w:rsidR="0007203A" w:rsidRDefault="0007203A" w:rsidP="0029346A">
            <w:pPr>
              <w:jc w:val="center"/>
              <w:rPr>
                <w:sz w:val="16"/>
                <w:szCs w:val="16"/>
              </w:rPr>
            </w:pPr>
            <w:r>
              <w:rPr>
                <w:sz w:val="16"/>
                <w:szCs w:val="16"/>
              </w:rPr>
              <w:t>Understand what makes a performance effective,</w:t>
            </w:r>
          </w:p>
          <w:p w:rsidR="0007203A" w:rsidRDefault="0007203A" w:rsidP="0029346A">
            <w:pPr>
              <w:jc w:val="center"/>
              <w:rPr>
                <w:sz w:val="16"/>
                <w:szCs w:val="16"/>
              </w:rPr>
            </w:pPr>
            <w:r>
              <w:rPr>
                <w:sz w:val="16"/>
                <w:szCs w:val="16"/>
              </w:rPr>
              <w:t>Self / peer assessment,</w:t>
            </w:r>
          </w:p>
          <w:p w:rsidR="0007203A" w:rsidRDefault="0007203A" w:rsidP="0029346A">
            <w:pPr>
              <w:jc w:val="center"/>
              <w:rPr>
                <w:sz w:val="16"/>
                <w:szCs w:val="16"/>
              </w:rPr>
            </w:pPr>
            <w:r>
              <w:rPr>
                <w:sz w:val="16"/>
                <w:szCs w:val="16"/>
              </w:rPr>
              <w:t>Engaging in competitive sports and activities.</w:t>
            </w:r>
          </w:p>
          <w:p w:rsidR="004D694A" w:rsidRDefault="004D694A" w:rsidP="0029346A">
            <w:pPr>
              <w:jc w:val="center"/>
              <w:rPr>
                <w:sz w:val="16"/>
                <w:szCs w:val="16"/>
              </w:rPr>
            </w:pPr>
          </w:p>
          <w:p w:rsidR="00561D55" w:rsidRDefault="00561D55" w:rsidP="0029346A">
            <w:pPr>
              <w:jc w:val="center"/>
              <w:rPr>
                <w:color w:val="FF0000"/>
                <w:sz w:val="16"/>
                <w:szCs w:val="16"/>
              </w:rPr>
            </w:pPr>
            <w:r>
              <w:rPr>
                <w:color w:val="FF0000"/>
                <w:sz w:val="16"/>
                <w:szCs w:val="16"/>
              </w:rPr>
              <w:t>Career paths are discussed in lessons.</w:t>
            </w:r>
          </w:p>
          <w:p w:rsidR="00561D55" w:rsidRDefault="00561D55" w:rsidP="0029346A">
            <w:pPr>
              <w:jc w:val="center"/>
              <w:rPr>
                <w:color w:val="FF0000"/>
                <w:sz w:val="16"/>
                <w:szCs w:val="16"/>
              </w:rPr>
            </w:pPr>
            <w:r>
              <w:rPr>
                <w:color w:val="FF0000"/>
                <w:sz w:val="16"/>
                <w:szCs w:val="16"/>
              </w:rPr>
              <w:t>PE Teacher</w:t>
            </w:r>
          </w:p>
          <w:p w:rsidR="00561D55" w:rsidRDefault="00561D55" w:rsidP="0029346A">
            <w:pPr>
              <w:jc w:val="center"/>
              <w:rPr>
                <w:color w:val="FF0000"/>
                <w:sz w:val="16"/>
                <w:szCs w:val="16"/>
              </w:rPr>
            </w:pPr>
            <w:r>
              <w:rPr>
                <w:color w:val="FF0000"/>
                <w:sz w:val="16"/>
                <w:szCs w:val="16"/>
              </w:rPr>
              <w:t>Sports Coach</w:t>
            </w:r>
          </w:p>
          <w:p w:rsidR="00561D55" w:rsidRDefault="00561D55" w:rsidP="0029346A">
            <w:pPr>
              <w:jc w:val="center"/>
              <w:rPr>
                <w:color w:val="FF0000"/>
                <w:sz w:val="16"/>
                <w:szCs w:val="16"/>
              </w:rPr>
            </w:pPr>
            <w:r>
              <w:rPr>
                <w:color w:val="FF0000"/>
                <w:sz w:val="16"/>
                <w:szCs w:val="16"/>
              </w:rPr>
              <w:t>Physiotherapist</w:t>
            </w:r>
          </w:p>
          <w:p w:rsidR="00561D55" w:rsidRDefault="00561D55" w:rsidP="0029346A">
            <w:pPr>
              <w:jc w:val="center"/>
              <w:rPr>
                <w:color w:val="FF0000"/>
                <w:sz w:val="16"/>
                <w:szCs w:val="16"/>
              </w:rPr>
            </w:pPr>
            <w:r>
              <w:rPr>
                <w:color w:val="FF0000"/>
                <w:sz w:val="16"/>
                <w:szCs w:val="16"/>
              </w:rPr>
              <w:t>Sport Psychologist</w:t>
            </w:r>
          </w:p>
          <w:p w:rsidR="00561D55" w:rsidRDefault="00561D55" w:rsidP="0029346A">
            <w:pPr>
              <w:jc w:val="center"/>
              <w:rPr>
                <w:color w:val="FF0000"/>
                <w:sz w:val="16"/>
                <w:szCs w:val="16"/>
              </w:rPr>
            </w:pPr>
            <w:r>
              <w:rPr>
                <w:color w:val="FF0000"/>
                <w:sz w:val="16"/>
                <w:szCs w:val="16"/>
              </w:rPr>
              <w:t>Armed forces</w:t>
            </w:r>
          </w:p>
          <w:p w:rsidR="00561D55" w:rsidRDefault="00561D55" w:rsidP="0029346A">
            <w:pPr>
              <w:jc w:val="center"/>
              <w:rPr>
                <w:color w:val="FF0000"/>
                <w:sz w:val="16"/>
                <w:szCs w:val="16"/>
              </w:rPr>
            </w:pPr>
            <w:r>
              <w:rPr>
                <w:color w:val="FF0000"/>
                <w:sz w:val="16"/>
                <w:szCs w:val="16"/>
              </w:rPr>
              <w:t>Personal Trainer</w:t>
            </w:r>
          </w:p>
          <w:p w:rsidR="00561D55" w:rsidRDefault="00561D55" w:rsidP="0029346A">
            <w:pPr>
              <w:jc w:val="center"/>
              <w:rPr>
                <w:color w:val="FF0000"/>
                <w:sz w:val="16"/>
                <w:szCs w:val="16"/>
              </w:rPr>
            </w:pPr>
            <w:r>
              <w:rPr>
                <w:color w:val="FF0000"/>
                <w:sz w:val="16"/>
                <w:szCs w:val="16"/>
              </w:rPr>
              <w:t>Nutritionist</w:t>
            </w:r>
          </w:p>
          <w:p w:rsidR="00052265" w:rsidRDefault="00052265" w:rsidP="0029346A">
            <w:pPr>
              <w:jc w:val="center"/>
              <w:rPr>
                <w:color w:val="FF0000"/>
                <w:sz w:val="16"/>
                <w:szCs w:val="16"/>
              </w:rPr>
            </w:pPr>
          </w:p>
          <w:p w:rsidR="00052265" w:rsidRDefault="00052265" w:rsidP="0029346A">
            <w:pPr>
              <w:jc w:val="center"/>
              <w:rPr>
                <w:color w:val="7030A0"/>
                <w:sz w:val="16"/>
                <w:szCs w:val="16"/>
              </w:rPr>
            </w:pPr>
            <w:r>
              <w:rPr>
                <w:color w:val="7030A0"/>
                <w:sz w:val="16"/>
                <w:szCs w:val="16"/>
              </w:rPr>
              <w:t>Participate and compete in activities that build character and help to embed values such as fairness and respect.</w:t>
            </w:r>
          </w:p>
          <w:p w:rsidR="00052265" w:rsidRDefault="00052265" w:rsidP="0029346A">
            <w:pPr>
              <w:jc w:val="center"/>
              <w:rPr>
                <w:color w:val="FF0000"/>
                <w:sz w:val="16"/>
                <w:szCs w:val="16"/>
              </w:rPr>
            </w:pPr>
          </w:p>
          <w:p w:rsidR="00561D55" w:rsidRPr="004F569C" w:rsidRDefault="00561D55" w:rsidP="0029346A">
            <w:pPr>
              <w:jc w:val="center"/>
              <w:rPr>
                <w:sz w:val="16"/>
                <w:szCs w:val="16"/>
              </w:rPr>
            </w:pPr>
          </w:p>
        </w:tc>
        <w:tc>
          <w:tcPr>
            <w:tcW w:w="1794" w:type="dxa"/>
            <w:vMerge/>
            <w:shd w:val="clear" w:color="auto" w:fill="A6A6A6" w:themeFill="background1" w:themeFillShade="A6"/>
          </w:tcPr>
          <w:p w:rsidR="001B7717" w:rsidRPr="004F569C" w:rsidRDefault="001B7717" w:rsidP="0029346A">
            <w:pPr>
              <w:jc w:val="center"/>
              <w:rPr>
                <w:b/>
                <w:i/>
                <w:sz w:val="16"/>
                <w:szCs w:val="16"/>
              </w:rPr>
            </w:pPr>
          </w:p>
        </w:tc>
        <w:tc>
          <w:tcPr>
            <w:tcW w:w="1776" w:type="dxa"/>
            <w:vMerge/>
            <w:shd w:val="clear" w:color="auto" w:fill="A6A6A6" w:themeFill="background1" w:themeFillShade="A6"/>
          </w:tcPr>
          <w:p w:rsidR="001B7717" w:rsidRPr="004F569C" w:rsidRDefault="001B7717" w:rsidP="0029346A">
            <w:pPr>
              <w:jc w:val="center"/>
              <w:rPr>
                <w:color w:val="002BB4"/>
                <w:sz w:val="16"/>
                <w:szCs w:val="16"/>
              </w:rPr>
            </w:pPr>
          </w:p>
        </w:tc>
        <w:tc>
          <w:tcPr>
            <w:tcW w:w="1987" w:type="dxa"/>
            <w:vMerge/>
            <w:shd w:val="clear" w:color="auto" w:fill="BF8F00" w:themeFill="accent4" w:themeFillShade="BF"/>
          </w:tcPr>
          <w:p w:rsidR="001B7717" w:rsidRPr="004F569C" w:rsidRDefault="001B7717" w:rsidP="0029346A">
            <w:pPr>
              <w:jc w:val="center"/>
              <w:rPr>
                <w:sz w:val="16"/>
                <w:szCs w:val="16"/>
              </w:rPr>
            </w:pPr>
          </w:p>
        </w:tc>
      </w:tr>
      <w:tr w:rsidR="001B7717" w:rsidRPr="004F569C" w:rsidTr="005B1CFE">
        <w:trPr>
          <w:trHeight w:val="609"/>
        </w:trPr>
        <w:tc>
          <w:tcPr>
            <w:tcW w:w="1785" w:type="dxa"/>
            <w:vMerge/>
          </w:tcPr>
          <w:p w:rsidR="001B7717" w:rsidRPr="004F569C" w:rsidRDefault="001B7717" w:rsidP="0029346A">
            <w:pPr>
              <w:jc w:val="center"/>
              <w:rPr>
                <w:sz w:val="16"/>
                <w:szCs w:val="16"/>
              </w:rPr>
            </w:pPr>
          </w:p>
        </w:tc>
        <w:tc>
          <w:tcPr>
            <w:tcW w:w="1791" w:type="dxa"/>
            <w:shd w:val="clear" w:color="auto" w:fill="002060"/>
          </w:tcPr>
          <w:p w:rsidR="001B7717" w:rsidRPr="005034B3" w:rsidRDefault="001B7717" w:rsidP="0029346A">
            <w:pPr>
              <w:jc w:val="center"/>
              <w:rPr>
                <w:b/>
                <w:color w:val="FFFFFF" w:themeColor="background1"/>
                <w:sz w:val="16"/>
                <w:szCs w:val="16"/>
              </w:rPr>
            </w:pPr>
            <w:r w:rsidRPr="004F569C">
              <w:rPr>
                <w:b/>
                <w:sz w:val="16"/>
                <w:szCs w:val="16"/>
              </w:rPr>
              <w:t xml:space="preserve">HT2: </w:t>
            </w:r>
            <w:r w:rsidR="00FA5A2A" w:rsidRPr="00DA4382">
              <w:rPr>
                <w:b/>
                <w:color w:val="00682F"/>
                <w:sz w:val="16"/>
                <w:szCs w:val="16"/>
              </w:rPr>
              <w:t xml:space="preserve"> </w:t>
            </w:r>
            <w:r w:rsidR="005E6CB4">
              <w:rPr>
                <w:b/>
                <w:sz w:val="16"/>
                <w:szCs w:val="16"/>
              </w:rPr>
              <w:t xml:space="preserve"> Badminton</w:t>
            </w:r>
            <w:r w:rsidR="005E6CB4">
              <w:rPr>
                <w:b/>
                <w:color w:val="FFFFFF" w:themeColor="background1"/>
                <w:sz w:val="16"/>
                <w:szCs w:val="16"/>
              </w:rPr>
              <w:t xml:space="preserve"> /</w:t>
            </w:r>
            <w:r w:rsidR="005E6CB4">
              <w:rPr>
                <w:b/>
                <w:sz w:val="16"/>
                <w:szCs w:val="16"/>
              </w:rPr>
              <w:t>Fitness/</w:t>
            </w:r>
            <w:r w:rsidR="006A0DDC">
              <w:rPr>
                <w:b/>
                <w:color w:val="FFFFFF" w:themeColor="background1"/>
                <w:sz w:val="16"/>
                <w:szCs w:val="16"/>
              </w:rPr>
              <w:t>Trampolining</w:t>
            </w:r>
          </w:p>
        </w:tc>
        <w:tc>
          <w:tcPr>
            <w:tcW w:w="1796" w:type="dxa"/>
            <w:shd w:val="clear" w:color="auto" w:fill="BF8F00" w:themeFill="accent4" w:themeFillShade="BF"/>
          </w:tcPr>
          <w:p w:rsidR="001B7717" w:rsidRPr="004F569C" w:rsidRDefault="001B7717" w:rsidP="0029346A">
            <w:pPr>
              <w:jc w:val="center"/>
              <w:rPr>
                <w:b/>
                <w:sz w:val="16"/>
                <w:szCs w:val="16"/>
              </w:rPr>
            </w:pPr>
            <w:r w:rsidRPr="004F569C">
              <w:rPr>
                <w:b/>
                <w:sz w:val="16"/>
                <w:szCs w:val="16"/>
              </w:rPr>
              <w:t>Assessment Point:</w:t>
            </w:r>
          </w:p>
          <w:p w:rsidR="001B7717" w:rsidRPr="004F569C" w:rsidRDefault="001B7717" w:rsidP="0029346A">
            <w:pPr>
              <w:jc w:val="center"/>
              <w:rPr>
                <w:sz w:val="16"/>
                <w:szCs w:val="16"/>
              </w:rPr>
            </w:pPr>
            <w:r w:rsidRPr="004F569C">
              <w:rPr>
                <w:b/>
                <w:sz w:val="16"/>
                <w:szCs w:val="16"/>
              </w:rPr>
              <w:t>Summative or AFL</w:t>
            </w:r>
          </w:p>
        </w:tc>
        <w:tc>
          <w:tcPr>
            <w:tcW w:w="1794" w:type="dxa"/>
            <w:vMerge w:val="restart"/>
            <w:shd w:val="clear" w:color="auto" w:fill="A6A6A6" w:themeFill="background1" w:themeFillShade="A6"/>
          </w:tcPr>
          <w:p w:rsidR="001B7717" w:rsidRPr="004F569C" w:rsidRDefault="003F719F" w:rsidP="0029346A">
            <w:pPr>
              <w:jc w:val="center"/>
              <w:rPr>
                <w:b/>
                <w:sz w:val="16"/>
                <w:szCs w:val="16"/>
                <w:u w:val="single"/>
              </w:rPr>
            </w:pPr>
            <w:r w:rsidRPr="004F569C">
              <w:rPr>
                <w:b/>
                <w:sz w:val="16"/>
                <w:szCs w:val="16"/>
                <w:u w:val="single"/>
              </w:rPr>
              <w:t>Overarching unit intent:</w:t>
            </w:r>
          </w:p>
          <w:p w:rsidR="0036056A" w:rsidRPr="004F569C" w:rsidRDefault="0036056A" w:rsidP="0029346A">
            <w:pPr>
              <w:jc w:val="center"/>
              <w:rPr>
                <w:b/>
                <w:i/>
                <w:sz w:val="16"/>
                <w:szCs w:val="16"/>
              </w:rPr>
            </w:pPr>
          </w:p>
          <w:p w:rsidR="00791C53" w:rsidRDefault="00791C53" w:rsidP="0029346A">
            <w:pPr>
              <w:jc w:val="center"/>
              <w:rPr>
                <w:b/>
                <w:color w:val="00682F"/>
                <w:sz w:val="16"/>
                <w:szCs w:val="16"/>
              </w:rPr>
            </w:pPr>
            <w:r>
              <w:rPr>
                <w:b/>
                <w:color w:val="00682F"/>
                <w:sz w:val="16"/>
                <w:szCs w:val="16"/>
              </w:rPr>
              <w:t>Application of skills and techniques.</w:t>
            </w:r>
          </w:p>
          <w:p w:rsidR="00791C53" w:rsidRDefault="00791C53" w:rsidP="0029346A">
            <w:pPr>
              <w:jc w:val="center"/>
              <w:rPr>
                <w:b/>
                <w:color w:val="00682F"/>
                <w:sz w:val="16"/>
                <w:szCs w:val="16"/>
              </w:rPr>
            </w:pPr>
          </w:p>
          <w:p w:rsidR="00791C53" w:rsidRDefault="00791C53" w:rsidP="0029346A">
            <w:pPr>
              <w:jc w:val="center"/>
              <w:rPr>
                <w:b/>
                <w:color w:val="00682F"/>
                <w:sz w:val="16"/>
                <w:szCs w:val="16"/>
              </w:rPr>
            </w:pPr>
            <w:r>
              <w:rPr>
                <w:b/>
                <w:color w:val="00682F"/>
                <w:sz w:val="16"/>
                <w:szCs w:val="16"/>
              </w:rPr>
              <w:t>Enhance the physical development skills learned in Year 7 and 8 so that pupils become more competent and confidence in their techniques.</w:t>
            </w:r>
          </w:p>
          <w:p w:rsidR="00791C53" w:rsidRDefault="00791C53" w:rsidP="0029346A">
            <w:pPr>
              <w:jc w:val="center"/>
              <w:rPr>
                <w:b/>
                <w:color w:val="00682F"/>
                <w:sz w:val="16"/>
                <w:szCs w:val="16"/>
              </w:rPr>
            </w:pPr>
          </w:p>
          <w:p w:rsidR="00791C53" w:rsidRDefault="00791C53" w:rsidP="0029346A">
            <w:pPr>
              <w:jc w:val="center"/>
              <w:rPr>
                <w:b/>
                <w:color w:val="00682F"/>
                <w:sz w:val="16"/>
                <w:szCs w:val="16"/>
              </w:rPr>
            </w:pPr>
          </w:p>
          <w:p w:rsidR="00791C53" w:rsidRDefault="00791C53" w:rsidP="0029346A">
            <w:pPr>
              <w:jc w:val="center"/>
              <w:rPr>
                <w:b/>
                <w:color w:val="00682F"/>
                <w:sz w:val="16"/>
                <w:szCs w:val="16"/>
              </w:rPr>
            </w:pPr>
            <w:r>
              <w:rPr>
                <w:b/>
                <w:color w:val="00682F"/>
                <w:sz w:val="16"/>
                <w:szCs w:val="16"/>
              </w:rPr>
              <w:t>Football:</w:t>
            </w:r>
          </w:p>
          <w:p w:rsidR="00CD6626" w:rsidRDefault="00150A06" w:rsidP="0029346A">
            <w:pPr>
              <w:jc w:val="center"/>
              <w:rPr>
                <w:b/>
                <w:color w:val="00682F"/>
                <w:sz w:val="16"/>
                <w:szCs w:val="16"/>
              </w:rPr>
            </w:pPr>
            <w:r>
              <w:rPr>
                <w:b/>
                <w:color w:val="00682F"/>
                <w:sz w:val="16"/>
                <w:szCs w:val="16"/>
              </w:rPr>
              <w:t xml:space="preserve">Development of tactical awareness. </w:t>
            </w:r>
            <w:r w:rsidR="00791C53">
              <w:rPr>
                <w:b/>
                <w:color w:val="00682F"/>
                <w:sz w:val="16"/>
                <w:szCs w:val="16"/>
              </w:rPr>
              <w:t xml:space="preserve">Possession based drills to develop awareness of space and opposition around them.  Conditioned games to encourage playing in pressurised situations. Full sided games, </w:t>
            </w:r>
            <w:r w:rsidR="00AA5323">
              <w:rPr>
                <w:b/>
                <w:color w:val="00682F"/>
                <w:sz w:val="16"/>
                <w:szCs w:val="16"/>
              </w:rPr>
              <w:t>officiating</w:t>
            </w:r>
            <w:r w:rsidR="00791C53">
              <w:rPr>
                <w:b/>
                <w:color w:val="00682F"/>
                <w:sz w:val="16"/>
                <w:szCs w:val="16"/>
              </w:rPr>
              <w:t>.</w:t>
            </w:r>
          </w:p>
          <w:p w:rsidR="00AA5323" w:rsidRDefault="00AA5323" w:rsidP="0029346A">
            <w:pPr>
              <w:jc w:val="center"/>
              <w:rPr>
                <w:b/>
                <w:color w:val="00682F"/>
                <w:sz w:val="16"/>
                <w:szCs w:val="16"/>
              </w:rPr>
            </w:pPr>
          </w:p>
          <w:p w:rsidR="00B955B9" w:rsidRPr="0029346A" w:rsidRDefault="00B955B9" w:rsidP="00B955B9">
            <w:pPr>
              <w:jc w:val="center"/>
              <w:rPr>
                <w:b/>
                <w:color w:val="00682F"/>
                <w:sz w:val="16"/>
                <w:szCs w:val="16"/>
              </w:rPr>
            </w:pPr>
            <w:r w:rsidRPr="0029346A">
              <w:rPr>
                <w:b/>
                <w:color w:val="00682F"/>
                <w:sz w:val="16"/>
                <w:szCs w:val="16"/>
              </w:rPr>
              <w:t>Trampolining:</w:t>
            </w:r>
          </w:p>
          <w:p w:rsidR="00B955B9" w:rsidRDefault="00B955B9" w:rsidP="00B955B9">
            <w:pPr>
              <w:jc w:val="center"/>
              <w:rPr>
                <w:b/>
                <w:color w:val="00682F"/>
                <w:sz w:val="16"/>
                <w:szCs w:val="16"/>
              </w:rPr>
            </w:pPr>
            <w:r w:rsidRPr="0029346A">
              <w:rPr>
                <w:b/>
                <w:color w:val="00682F"/>
                <w:sz w:val="16"/>
                <w:szCs w:val="16"/>
              </w:rPr>
              <w:t xml:space="preserve">Teach health and safety procedures, </w:t>
            </w:r>
            <w:r w:rsidRPr="0029346A">
              <w:rPr>
                <w:b/>
                <w:color w:val="00682F"/>
                <w:sz w:val="16"/>
                <w:szCs w:val="16"/>
              </w:rPr>
              <w:lastRenderedPageBreak/>
              <w:t>basic shapes and landings. Progressive skills and combinations developed through the scheme.</w:t>
            </w:r>
          </w:p>
          <w:p w:rsidR="00AA5323" w:rsidRPr="00AA5323" w:rsidRDefault="00AA5323" w:rsidP="00AA5323">
            <w:pPr>
              <w:jc w:val="center"/>
              <w:rPr>
                <w:b/>
                <w:color w:val="00682F"/>
                <w:sz w:val="16"/>
                <w:szCs w:val="16"/>
              </w:rPr>
            </w:pPr>
          </w:p>
          <w:p w:rsidR="000C37FA" w:rsidRDefault="000C37FA" w:rsidP="00B955B9">
            <w:pPr>
              <w:rPr>
                <w:b/>
                <w:color w:val="00682F"/>
                <w:sz w:val="16"/>
                <w:szCs w:val="16"/>
              </w:rPr>
            </w:pPr>
          </w:p>
          <w:p w:rsidR="00B955B9" w:rsidRPr="006A0DDC" w:rsidRDefault="00B955B9" w:rsidP="00B955B9">
            <w:pPr>
              <w:jc w:val="center"/>
              <w:rPr>
                <w:b/>
                <w:color w:val="00682F"/>
                <w:sz w:val="16"/>
                <w:szCs w:val="16"/>
              </w:rPr>
            </w:pPr>
            <w:r w:rsidRPr="006A0DDC">
              <w:rPr>
                <w:b/>
                <w:color w:val="00682F"/>
                <w:sz w:val="16"/>
                <w:szCs w:val="16"/>
              </w:rPr>
              <w:t>Badminton:</w:t>
            </w:r>
          </w:p>
          <w:p w:rsidR="00B955B9" w:rsidRDefault="00B955B9" w:rsidP="00B955B9">
            <w:pPr>
              <w:jc w:val="center"/>
              <w:rPr>
                <w:b/>
                <w:color w:val="00682F"/>
                <w:sz w:val="16"/>
                <w:szCs w:val="16"/>
              </w:rPr>
            </w:pPr>
            <w:r w:rsidRPr="006A0DDC">
              <w:rPr>
                <w:b/>
                <w:color w:val="00682F"/>
                <w:sz w:val="16"/>
                <w:szCs w:val="16"/>
              </w:rPr>
              <w:t>Development of tactical awareness and range of shots to outwit opponents. Backhand low serve, high serve, overhead clear, high serve, drop shot, net shot, smash conditioned games, half court games. Full court games. Introduce doubles tactics and service rotation</w:t>
            </w:r>
            <w:r>
              <w:rPr>
                <w:b/>
                <w:color w:val="00682F"/>
                <w:sz w:val="16"/>
                <w:szCs w:val="16"/>
              </w:rPr>
              <w:t>.</w:t>
            </w:r>
          </w:p>
          <w:p w:rsidR="00AA5323" w:rsidRDefault="00AA5323" w:rsidP="0029346A">
            <w:pPr>
              <w:jc w:val="center"/>
              <w:rPr>
                <w:b/>
                <w:color w:val="00682F"/>
                <w:sz w:val="16"/>
                <w:szCs w:val="16"/>
              </w:rPr>
            </w:pPr>
          </w:p>
          <w:p w:rsidR="00AA5323" w:rsidRDefault="00AA5323" w:rsidP="0029346A">
            <w:pPr>
              <w:jc w:val="center"/>
              <w:rPr>
                <w:b/>
                <w:color w:val="00682F"/>
                <w:sz w:val="16"/>
                <w:szCs w:val="16"/>
              </w:rPr>
            </w:pPr>
          </w:p>
          <w:p w:rsidR="000C37FA" w:rsidRDefault="000C37FA" w:rsidP="0029346A">
            <w:pPr>
              <w:jc w:val="center"/>
              <w:rPr>
                <w:b/>
                <w:color w:val="00682F"/>
                <w:sz w:val="16"/>
                <w:szCs w:val="16"/>
              </w:rPr>
            </w:pPr>
          </w:p>
          <w:p w:rsidR="000C37FA" w:rsidRPr="00CD6626" w:rsidRDefault="000C37FA" w:rsidP="00AA5323">
            <w:pPr>
              <w:jc w:val="center"/>
              <w:rPr>
                <w:b/>
                <w:sz w:val="16"/>
                <w:szCs w:val="16"/>
              </w:rPr>
            </w:pPr>
          </w:p>
        </w:tc>
        <w:tc>
          <w:tcPr>
            <w:tcW w:w="1783" w:type="dxa"/>
            <w:vMerge/>
            <w:shd w:val="clear" w:color="auto" w:fill="A6A6A6" w:themeFill="background1" w:themeFillShade="A6"/>
          </w:tcPr>
          <w:p w:rsidR="001B7717" w:rsidRPr="004F569C" w:rsidRDefault="001B7717" w:rsidP="0029346A">
            <w:pPr>
              <w:jc w:val="center"/>
              <w:rPr>
                <w:b/>
                <w:i/>
                <w:color w:val="002BB4"/>
                <w:sz w:val="16"/>
                <w:szCs w:val="16"/>
              </w:rPr>
            </w:pPr>
          </w:p>
        </w:tc>
        <w:tc>
          <w:tcPr>
            <w:tcW w:w="1791" w:type="dxa"/>
            <w:vMerge/>
            <w:shd w:val="clear" w:color="auto" w:fill="BF8F00" w:themeFill="accent4" w:themeFillShade="BF"/>
          </w:tcPr>
          <w:p w:rsidR="001B7717" w:rsidRPr="004F569C" w:rsidRDefault="001B7717" w:rsidP="0029346A">
            <w:pPr>
              <w:jc w:val="center"/>
              <w:rPr>
                <w:sz w:val="16"/>
                <w:szCs w:val="16"/>
              </w:rPr>
            </w:pPr>
          </w:p>
        </w:tc>
        <w:tc>
          <w:tcPr>
            <w:tcW w:w="1794" w:type="dxa"/>
            <w:vMerge/>
            <w:shd w:val="clear" w:color="auto" w:fill="A6A6A6" w:themeFill="background1" w:themeFillShade="A6"/>
          </w:tcPr>
          <w:p w:rsidR="001B7717" w:rsidRPr="004F569C" w:rsidRDefault="001B7717" w:rsidP="0029346A">
            <w:pPr>
              <w:jc w:val="center"/>
              <w:rPr>
                <w:sz w:val="16"/>
                <w:szCs w:val="16"/>
              </w:rPr>
            </w:pPr>
          </w:p>
        </w:tc>
        <w:tc>
          <w:tcPr>
            <w:tcW w:w="1776" w:type="dxa"/>
            <w:vMerge/>
            <w:shd w:val="clear" w:color="auto" w:fill="A6A6A6" w:themeFill="background1" w:themeFillShade="A6"/>
          </w:tcPr>
          <w:p w:rsidR="001B7717" w:rsidRPr="004F569C" w:rsidRDefault="001B7717" w:rsidP="0029346A">
            <w:pPr>
              <w:jc w:val="center"/>
              <w:rPr>
                <w:sz w:val="16"/>
                <w:szCs w:val="16"/>
              </w:rPr>
            </w:pPr>
          </w:p>
        </w:tc>
        <w:tc>
          <w:tcPr>
            <w:tcW w:w="1987" w:type="dxa"/>
            <w:vMerge/>
            <w:shd w:val="clear" w:color="auto" w:fill="BF8F00" w:themeFill="accent4" w:themeFillShade="BF"/>
          </w:tcPr>
          <w:p w:rsidR="001B7717" w:rsidRPr="004F569C" w:rsidRDefault="001B7717" w:rsidP="0029346A">
            <w:pPr>
              <w:jc w:val="center"/>
              <w:rPr>
                <w:sz w:val="16"/>
                <w:szCs w:val="16"/>
              </w:rPr>
            </w:pPr>
          </w:p>
        </w:tc>
      </w:tr>
      <w:tr w:rsidR="00280F9B" w:rsidRPr="004F569C" w:rsidTr="005B1CFE">
        <w:trPr>
          <w:trHeight w:val="269"/>
        </w:trPr>
        <w:tc>
          <w:tcPr>
            <w:tcW w:w="1785" w:type="dxa"/>
            <w:shd w:val="clear" w:color="auto" w:fill="002060"/>
          </w:tcPr>
          <w:p w:rsidR="00F7084B" w:rsidRPr="004F569C" w:rsidRDefault="00A26DEE" w:rsidP="0029346A">
            <w:pPr>
              <w:jc w:val="center"/>
              <w:rPr>
                <w:b/>
                <w:sz w:val="16"/>
                <w:szCs w:val="16"/>
              </w:rPr>
            </w:pPr>
            <w:r w:rsidRPr="004F569C">
              <w:rPr>
                <w:b/>
                <w:sz w:val="16"/>
                <w:szCs w:val="16"/>
              </w:rPr>
              <w:t>HT1</w:t>
            </w:r>
            <w:r w:rsidR="0036056A">
              <w:rPr>
                <w:b/>
                <w:sz w:val="16"/>
                <w:szCs w:val="16"/>
              </w:rPr>
              <w:t>:</w:t>
            </w:r>
            <w:r w:rsidR="002E55E7">
              <w:rPr>
                <w:b/>
                <w:sz w:val="16"/>
                <w:szCs w:val="16"/>
              </w:rPr>
              <w:t xml:space="preserve"> </w:t>
            </w:r>
            <w:r w:rsidR="00F7084B">
              <w:rPr>
                <w:b/>
                <w:sz w:val="16"/>
                <w:szCs w:val="16"/>
              </w:rPr>
              <w:t>Fitn</w:t>
            </w:r>
            <w:r w:rsidR="006A0DDC">
              <w:rPr>
                <w:b/>
                <w:sz w:val="16"/>
                <w:szCs w:val="16"/>
              </w:rPr>
              <w:t>e</w:t>
            </w:r>
            <w:r w:rsidR="00F7084B">
              <w:rPr>
                <w:b/>
                <w:sz w:val="16"/>
                <w:szCs w:val="16"/>
              </w:rPr>
              <w:t xml:space="preserve">ss/ </w:t>
            </w:r>
            <w:r w:rsidR="005E6CB4">
              <w:rPr>
                <w:b/>
                <w:sz w:val="16"/>
                <w:szCs w:val="16"/>
              </w:rPr>
              <w:t>Netball/Hockey</w:t>
            </w:r>
          </w:p>
        </w:tc>
        <w:tc>
          <w:tcPr>
            <w:tcW w:w="1791" w:type="dxa"/>
            <w:vMerge w:val="restart"/>
            <w:shd w:val="clear" w:color="auto" w:fill="A6A6A6" w:themeFill="background1" w:themeFillShade="A6"/>
          </w:tcPr>
          <w:p w:rsidR="00280F9B" w:rsidRPr="004F569C" w:rsidRDefault="00A26DEE" w:rsidP="0029346A">
            <w:pPr>
              <w:jc w:val="center"/>
              <w:rPr>
                <w:b/>
                <w:color w:val="000000" w:themeColor="text1"/>
                <w:sz w:val="16"/>
                <w:szCs w:val="16"/>
                <w:u w:val="single"/>
              </w:rPr>
            </w:pPr>
            <w:r w:rsidRPr="004F569C">
              <w:rPr>
                <w:b/>
                <w:color w:val="000000" w:themeColor="text1"/>
                <w:sz w:val="16"/>
                <w:szCs w:val="16"/>
                <w:u w:val="single"/>
              </w:rPr>
              <w:t>Overarching unit intent:</w:t>
            </w:r>
          </w:p>
          <w:p w:rsidR="00227C45" w:rsidRDefault="00227C45" w:rsidP="0029346A">
            <w:pPr>
              <w:jc w:val="center"/>
              <w:rPr>
                <w:color w:val="7030A0"/>
                <w:sz w:val="16"/>
                <w:szCs w:val="16"/>
              </w:rPr>
            </w:pPr>
          </w:p>
          <w:p w:rsidR="009268E1" w:rsidRDefault="009268E1" w:rsidP="0029346A">
            <w:pPr>
              <w:jc w:val="center"/>
              <w:rPr>
                <w:b/>
                <w:color w:val="00682F"/>
                <w:sz w:val="16"/>
                <w:szCs w:val="16"/>
              </w:rPr>
            </w:pPr>
            <w:r>
              <w:rPr>
                <w:b/>
                <w:color w:val="00682F"/>
                <w:sz w:val="16"/>
                <w:szCs w:val="16"/>
              </w:rPr>
              <w:t>Application of skills and techniques.</w:t>
            </w:r>
          </w:p>
          <w:p w:rsidR="005034B3" w:rsidRDefault="005034B3" w:rsidP="0029346A">
            <w:pPr>
              <w:jc w:val="center"/>
              <w:rPr>
                <w:b/>
                <w:color w:val="00682F"/>
                <w:sz w:val="16"/>
                <w:szCs w:val="16"/>
              </w:rPr>
            </w:pPr>
          </w:p>
          <w:p w:rsidR="009268E1" w:rsidRDefault="009268E1" w:rsidP="0029346A">
            <w:pPr>
              <w:jc w:val="center"/>
              <w:rPr>
                <w:b/>
                <w:color w:val="00682F"/>
                <w:sz w:val="16"/>
                <w:szCs w:val="16"/>
              </w:rPr>
            </w:pPr>
            <w:r>
              <w:rPr>
                <w:b/>
                <w:color w:val="00682F"/>
                <w:sz w:val="16"/>
                <w:szCs w:val="16"/>
              </w:rPr>
              <w:t xml:space="preserve">Enhance the physical development skills learned in Year 7 </w:t>
            </w:r>
            <w:r w:rsidR="00DD4CE8">
              <w:rPr>
                <w:b/>
                <w:color w:val="00682F"/>
                <w:sz w:val="16"/>
                <w:szCs w:val="16"/>
              </w:rPr>
              <w:t xml:space="preserve">and 8 </w:t>
            </w:r>
            <w:r>
              <w:rPr>
                <w:b/>
                <w:color w:val="00682F"/>
                <w:sz w:val="16"/>
                <w:szCs w:val="16"/>
              </w:rPr>
              <w:t>so that pupils become more competent and confidence in their techniques.</w:t>
            </w:r>
          </w:p>
          <w:p w:rsidR="0029346A" w:rsidRDefault="0029346A" w:rsidP="00B955B9">
            <w:pPr>
              <w:rPr>
                <w:b/>
                <w:color w:val="00682F"/>
                <w:sz w:val="16"/>
                <w:szCs w:val="16"/>
              </w:rPr>
            </w:pPr>
          </w:p>
          <w:p w:rsidR="0029346A" w:rsidRDefault="0029346A" w:rsidP="0029346A">
            <w:pPr>
              <w:jc w:val="center"/>
              <w:rPr>
                <w:b/>
                <w:color w:val="00682F"/>
                <w:sz w:val="16"/>
                <w:szCs w:val="16"/>
              </w:rPr>
            </w:pPr>
          </w:p>
          <w:p w:rsidR="0029346A" w:rsidRPr="0029346A" w:rsidRDefault="0029346A" w:rsidP="0029346A">
            <w:pPr>
              <w:jc w:val="center"/>
              <w:rPr>
                <w:b/>
                <w:color w:val="00682F"/>
                <w:sz w:val="16"/>
                <w:szCs w:val="16"/>
              </w:rPr>
            </w:pPr>
            <w:r w:rsidRPr="0029346A">
              <w:rPr>
                <w:b/>
                <w:color w:val="00682F"/>
                <w:sz w:val="16"/>
                <w:szCs w:val="16"/>
              </w:rPr>
              <w:t>Trampolining:</w:t>
            </w:r>
          </w:p>
          <w:p w:rsidR="0029346A" w:rsidRDefault="0029346A" w:rsidP="0029346A">
            <w:pPr>
              <w:jc w:val="center"/>
              <w:rPr>
                <w:b/>
                <w:color w:val="00682F"/>
                <w:sz w:val="16"/>
                <w:szCs w:val="16"/>
              </w:rPr>
            </w:pPr>
            <w:r w:rsidRPr="0029346A">
              <w:rPr>
                <w:b/>
                <w:color w:val="00682F"/>
                <w:sz w:val="16"/>
                <w:szCs w:val="16"/>
              </w:rPr>
              <w:t>Teach health and safety procedures, basic shapes and landings. Progressive skills and combinations developed through the scheme.</w:t>
            </w:r>
          </w:p>
          <w:p w:rsidR="00E1394B" w:rsidRDefault="00E1394B" w:rsidP="0029346A">
            <w:pPr>
              <w:jc w:val="center"/>
              <w:rPr>
                <w:b/>
                <w:color w:val="00682F"/>
                <w:sz w:val="16"/>
                <w:szCs w:val="16"/>
              </w:rPr>
            </w:pPr>
          </w:p>
          <w:p w:rsidR="00B955B9" w:rsidRPr="006A0DDC" w:rsidRDefault="00B955B9" w:rsidP="00B955B9">
            <w:pPr>
              <w:jc w:val="center"/>
              <w:rPr>
                <w:b/>
                <w:color w:val="00682F"/>
                <w:sz w:val="16"/>
                <w:szCs w:val="16"/>
              </w:rPr>
            </w:pPr>
            <w:r w:rsidRPr="006A0DDC">
              <w:rPr>
                <w:b/>
                <w:color w:val="00682F"/>
                <w:sz w:val="16"/>
                <w:szCs w:val="16"/>
              </w:rPr>
              <w:t>Badminton:</w:t>
            </w:r>
          </w:p>
          <w:p w:rsidR="00B955B9" w:rsidRDefault="00B955B9" w:rsidP="00B955B9">
            <w:pPr>
              <w:jc w:val="center"/>
              <w:rPr>
                <w:b/>
                <w:color w:val="00682F"/>
                <w:sz w:val="16"/>
                <w:szCs w:val="16"/>
              </w:rPr>
            </w:pPr>
            <w:r w:rsidRPr="006A0DDC">
              <w:rPr>
                <w:b/>
                <w:color w:val="00682F"/>
                <w:sz w:val="16"/>
                <w:szCs w:val="16"/>
              </w:rPr>
              <w:t xml:space="preserve">Development of tactical awareness and </w:t>
            </w:r>
            <w:r w:rsidRPr="006A0DDC">
              <w:rPr>
                <w:b/>
                <w:color w:val="00682F"/>
                <w:sz w:val="16"/>
                <w:szCs w:val="16"/>
              </w:rPr>
              <w:lastRenderedPageBreak/>
              <w:t>range of shots to outwit opponents. Backhand low serve, high serve, overhead clear, high serve, drop shot, net shot, smash conditioned games, half court games. Full court games. Introduce doubles tactics and service rotation</w:t>
            </w:r>
            <w:r>
              <w:rPr>
                <w:b/>
                <w:color w:val="00682F"/>
                <w:sz w:val="16"/>
                <w:szCs w:val="16"/>
              </w:rPr>
              <w:t>.</w:t>
            </w:r>
          </w:p>
          <w:p w:rsidR="00B955B9" w:rsidRDefault="00B955B9" w:rsidP="00B955B9">
            <w:pPr>
              <w:jc w:val="center"/>
              <w:rPr>
                <w:b/>
                <w:color w:val="00682F"/>
                <w:sz w:val="16"/>
                <w:szCs w:val="16"/>
              </w:rPr>
            </w:pPr>
          </w:p>
          <w:p w:rsidR="00B955B9" w:rsidRDefault="00B955B9" w:rsidP="0029346A">
            <w:pPr>
              <w:jc w:val="center"/>
              <w:rPr>
                <w:b/>
                <w:color w:val="00682F"/>
                <w:sz w:val="16"/>
                <w:szCs w:val="16"/>
              </w:rPr>
            </w:pPr>
          </w:p>
          <w:p w:rsidR="00B955B9" w:rsidRDefault="00B955B9" w:rsidP="00B955B9">
            <w:pPr>
              <w:jc w:val="center"/>
              <w:rPr>
                <w:b/>
                <w:color w:val="00682F"/>
                <w:sz w:val="16"/>
                <w:szCs w:val="16"/>
              </w:rPr>
            </w:pPr>
          </w:p>
          <w:p w:rsidR="00B955B9" w:rsidRDefault="00B955B9" w:rsidP="00B955B9">
            <w:pPr>
              <w:jc w:val="center"/>
              <w:rPr>
                <w:b/>
                <w:color w:val="00682F"/>
                <w:sz w:val="16"/>
                <w:szCs w:val="16"/>
              </w:rPr>
            </w:pPr>
            <w:r>
              <w:rPr>
                <w:b/>
                <w:color w:val="00682F"/>
                <w:sz w:val="16"/>
                <w:szCs w:val="16"/>
              </w:rPr>
              <w:t>Fitness:</w:t>
            </w:r>
          </w:p>
          <w:p w:rsidR="00B955B9" w:rsidRDefault="00B955B9" w:rsidP="00B955B9">
            <w:pPr>
              <w:jc w:val="center"/>
              <w:rPr>
                <w:b/>
                <w:color w:val="00682F"/>
                <w:sz w:val="16"/>
                <w:szCs w:val="16"/>
              </w:rPr>
            </w:pPr>
            <w:r>
              <w:rPr>
                <w:b/>
                <w:color w:val="00682F"/>
                <w:sz w:val="16"/>
                <w:szCs w:val="16"/>
              </w:rPr>
              <w:t>Baseline fitness tests, Revisiting the various methods of training, continuous, circuit, interval.</w:t>
            </w:r>
          </w:p>
          <w:p w:rsidR="007D7839" w:rsidRDefault="00B955B9" w:rsidP="00B955B9">
            <w:pPr>
              <w:jc w:val="center"/>
              <w:rPr>
                <w:b/>
                <w:color w:val="00682F"/>
                <w:sz w:val="16"/>
                <w:szCs w:val="16"/>
              </w:rPr>
            </w:pPr>
            <w:r>
              <w:rPr>
                <w:b/>
                <w:color w:val="00682F"/>
                <w:sz w:val="16"/>
                <w:szCs w:val="16"/>
              </w:rPr>
              <w:t>12-minute run</w:t>
            </w:r>
          </w:p>
          <w:p w:rsidR="00C66D8B" w:rsidRPr="005034B3" w:rsidRDefault="00C66D8B" w:rsidP="00AA5323">
            <w:pPr>
              <w:rPr>
                <w:b/>
                <w:color w:val="00682F"/>
                <w:sz w:val="16"/>
                <w:szCs w:val="16"/>
              </w:rPr>
            </w:pPr>
          </w:p>
        </w:tc>
        <w:tc>
          <w:tcPr>
            <w:tcW w:w="1796" w:type="dxa"/>
            <w:vMerge w:val="restart"/>
            <w:shd w:val="clear" w:color="auto" w:fill="BF8F00" w:themeFill="accent4" w:themeFillShade="BF"/>
          </w:tcPr>
          <w:p w:rsidR="00A26DEE" w:rsidRDefault="00A26DEE" w:rsidP="0029346A">
            <w:pPr>
              <w:jc w:val="center"/>
              <w:rPr>
                <w:b/>
                <w:i/>
                <w:sz w:val="16"/>
                <w:szCs w:val="16"/>
              </w:rPr>
            </w:pPr>
            <w:r w:rsidRPr="004F569C">
              <w:rPr>
                <w:b/>
                <w:i/>
                <w:sz w:val="16"/>
                <w:szCs w:val="16"/>
              </w:rPr>
              <w:lastRenderedPageBreak/>
              <w:t>HT1 &amp; HT2</w:t>
            </w:r>
          </w:p>
          <w:p w:rsidR="003F6348" w:rsidRDefault="003F6348" w:rsidP="0029346A">
            <w:pPr>
              <w:jc w:val="center"/>
              <w:rPr>
                <w:b/>
                <w:i/>
                <w:sz w:val="16"/>
                <w:szCs w:val="16"/>
              </w:rPr>
            </w:pPr>
          </w:p>
          <w:p w:rsidR="003F6348" w:rsidRDefault="003F6348" w:rsidP="0029346A">
            <w:pPr>
              <w:jc w:val="center"/>
              <w:rPr>
                <w:b/>
                <w:sz w:val="16"/>
                <w:szCs w:val="16"/>
              </w:rPr>
            </w:pPr>
            <w:r>
              <w:rPr>
                <w:b/>
                <w:sz w:val="16"/>
                <w:szCs w:val="16"/>
              </w:rPr>
              <w:t xml:space="preserve">Individuals are assessed based on their ability and group accordingly in </w:t>
            </w:r>
            <w:r w:rsidR="000C37FA">
              <w:rPr>
                <w:b/>
                <w:sz w:val="16"/>
                <w:szCs w:val="16"/>
              </w:rPr>
              <w:t>Netbal</w:t>
            </w:r>
            <w:r w:rsidR="00C66D8B">
              <w:rPr>
                <w:b/>
                <w:sz w:val="16"/>
                <w:szCs w:val="16"/>
              </w:rPr>
              <w:t>l</w:t>
            </w:r>
            <w:r w:rsidR="00E1394B">
              <w:rPr>
                <w:b/>
                <w:sz w:val="16"/>
                <w:szCs w:val="16"/>
              </w:rPr>
              <w:t xml:space="preserve"> </w:t>
            </w:r>
            <w:r>
              <w:rPr>
                <w:b/>
                <w:sz w:val="16"/>
                <w:szCs w:val="16"/>
              </w:rPr>
              <w:t xml:space="preserve">and </w:t>
            </w:r>
            <w:r w:rsidR="0029346A">
              <w:rPr>
                <w:b/>
                <w:sz w:val="16"/>
                <w:szCs w:val="16"/>
              </w:rPr>
              <w:t>badminton.</w:t>
            </w:r>
          </w:p>
          <w:p w:rsidR="00AA5323" w:rsidRDefault="00AA5323" w:rsidP="0029346A">
            <w:pPr>
              <w:jc w:val="center"/>
              <w:rPr>
                <w:b/>
                <w:sz w:val="16"/>
                <w:szCs w:val="16"/>
              </w:rPr>
            </w:pPr>
          </w:p>
          <w:p w:rsidR="0029346A" w:rsidRDefault="0029346A" w:rsidP="0029346A">
            <w:pPr>
              <w:jc w:val="center"/>
              <w:rPr>
                <w:b/>
                <w:sz w:val="16"/>
                <w:szCs w:val="16"/>
              </w:rPr>
            </w:pPr>
            <w:r>
              <w:rPr>
                <w:b/>
                <w:sz w:val="16"/>
                <w:szCs w:val="16"/>
              </w:rPr>
              <w:t xml:space="preserve">Individuals are taught in </w:t>
            </w:r>
            <w:r w:rsidR="00AA5323">
              <w:rPr>
                <w:b/>
                <w:sz w:val="16"/>
                <w:szCs w:val="16"/>
              </w:rPr>
              <w:t>ability-based</w:t>
            </w:r>
            <w:r>
              <w:rPr>
                <w:b/>
                <w:sz w:val="16"/>
                <w:szCs w:val="16"/>
              </w:rPr>
              <w:t xml:space="preserve"> groups for </w:t>
            </w:r>
            <w:r w:rsidR="00AA5323">
              <w:rPr>
                <w:b/>
                <w:sz w:val="16"/>
                <w:szCs w:val="16"/>
              </w:rPr>
              <w:t>trampolining</w:t>
            </w:r>
            <w:r>
              <w:rPr>
                <w:b/>
                <w:sz w:val="16"/>
                <w:szCs w:val="16"/>
              </w:rPr>
              <w:t xml:space="preserve"> and </w:t>
            </w:r>
            <w:r w:rsidR="00AA5323">
              <w:rPr>
                <w:b/>
                <w:sz w:val="16"/>
                <w:szCs w:val="16"/>
              </w:rPr>
              <w:t xml:space="preserve">basketball. Differentiation is based on pupils’ level of progress. </w:t>
            </w:r>
          </w:p>
          <w:p w:rsidR="00A26DEE" w:rsidRPr="004F569C" w:rsidRDefault="00A26DEE" w:rsidP="0029346A">
            <w:pPr>
              <w:jc w:val="center"/>
              <w:rPr>
                <w:b/>
                <w:i/>
                <w:sz w:val="16"/>
                <w:szCs w:val="16"/>
              </w:rPr>
            </w:pPr>
          </w:p>
          <w:p w:rsidR="00A26DEE" w:rsidRPr="004F569C" w:rsidRDefault="00A26DEE" w:rsidP="0029346A">
            <w:pPr>
              <w:jc w:val="center"/>
              <w:rPr>
                <w:b/>
                <w:sz w:val="16"/>
                <w:szCs w:val="16"/>
                <w:u w:val="single"/>
              </w:rPr>
            </w:pPr>
            <w:r w:rsidRPr="004F569C">
              <w:rPr>
                <w:b/>
                <w:sz w:val="16"/>
                <w:szCs w:val="16"/>
                <w:u w:val="single"/>
              </w:rPr>
              <w:t>Key disciplinary knowledge</w:t>
            </w:r>
          </w:p>
          <w:p w:rsidR="00A26DEE" w:rsidRPr="004F569C" w:rsidRDefault="00A26DEE" w:rsidP="0029346A">
            <w:pPr>
              <w:jc w:val="center"/>
              <w:rPr>
                <w:b/>
                <w:sz w:val="16"/>
                <w:szCs w:val="16"/>
                <w:u w:val="single"/>
              </w:rPr>
            </w:pPr>
          </w:p>
          <w:p w:rsidR="0036056A" w:rsidRDefault="00A85589" w:rsidP="0029346A">
            <w:pPr>
              <w:jc w:val="center"/>
              <w:rPr>
                <w:sz w:val="16"/>
                <w:szCs w:val="16"/>
              </w:rPr>
            </w:pPr>
            <w:r>
              <w:rPr>
                <w:sz w:val="16"/>
                <w:szCs w:val="16"/>
              </w:rPr>
              <w:t>H</w:t>
            </w:r>
            <w:r w:rsidR="003F6348">
              <w:rPr>
                <w:sz w:val="16"/>
                <w:szCs w:val="16"/>
              </w:rPr>
              <w:t>and-eye, foot-eye coordination, cardiovascular fitness.</w:t>
            </w:r>
          </w:p>
          <w:p w:rsidR="00A85589" w:rsidRPr="003F6348" w:rsidRDefault="00A85589" w:rsidP="0029346A">
            <w:pPr>
              <w:jc w:val="center"/>
              <w:rPr>
                <w:sz w:val="16"/>
                <w:szCs w:val="16"/>
              </w:rPr>
            </w:pPr>
            <w:r>
              <w:rPr>
                <w:sz w:val="16"/>
                <w:szCs w:val="16"/>
              </w:rPr>
              <w:t>Ability to use a range of tactics and strategies to overcome opponents</w:t>
            </w:r>
          </w:p>
          <w:p w:rsidR="0036056A" w:rsidRDefault="0036056A" w:rsidP="0029346A">
            <w:pPr>
              <w:jc w:val="center"/>
              <w:rPr>
                <w:b/>
                <w:sz w:val="16"/>
                <w:szCs w:val="16"/>
                <w:u w:val="single"/>
              </w:rPr>
            </w:pPr>
          </w:p>
          <w:p w:rsidR="00A26DEE" w:rsidRPr="004F569C" w:rsidRDefault="00A26DEE" w:rsidP="0029346A">
            <w:pPr>
              <w:jc w:val="center"/>
              <w:rPr>
                <w:b/>
                <w:sz w:val="16"/>
                <w:szCs w:val="16"/>
                <w:u w:val="single"/>
              </w:rPr>
            </w:pPr>
            <w:r w:rsidRPr="004F569C">
              <w:rPr>
                <w:b/>
                <w:sz w:val="16"/>
                <w:szCs w:val="16"/>
                <w:u w:val="single"/>
              </w:rPr>
              <w:t>Key Concepts</w:t>
            </w:r>
          </w:p>
          <w:p w:rsidR="00802250" w:rsidRDefault="00802250" w:rsidP="0029346A">
            <w:pPr>
              <w:jc w:val="center"/>
              <w:rPr>
                <w:sz w:val="16"/>
                <w:szCs w:val="16"/>
              </w:rPr>
            </w:pPr>
          </w:p>
          <w:p w:rsidR="003F6348" w:rsidRDefault="003F6348" w:rsidP="0029346A">
            <w:pPr>
              <w:jc w:val="center"/>
              <w:rPr>
                <w:sz w:val="16"/>
                <w:szCs w:val="16"/>
              </w:rPr>
            </w:pPr>
            <w:r>
              <w:rPr>
                <w:sz w:val="16"/>
                <w:szCs w:val="16"/>
              </w:rPr>
              <w:t>Embed physical development and skills learnt,</w:t>
            </w:r>
          </w:p>
          <w:p w:rsidR="00A85589" w:rsidRDefault="00A85589" w:rsidP="0029346A">
            <w:pPr>
              <w:jc w:val="center"/>
              <w:rPr>
                <w:sz w:val="16"/>
                <w:szCs w:val="16"/>
              </w:rPr>
            </w:pPr>
            <w:r>
              <w:rPr>
                <w:sz w:val="16"/>
                <w:szCs w:val="16"/>
              </w:rPr>
              <w:t>Develop technique and improve performance.</w:t>
            </w:r>
          </w:p>
          <w:p w:rsidR="003F6348" w:rsidRDefault="003F6348" w:rsidP="0029346A">
            <w:pPr>
              <w:jc w:val="center"/>
              <w:rPr>
                <w:sz w:val="16"/>
                <w:szCs w:val="16"/>
              </w:rPr>
            </w:pPr>
            <w:r>
              <w:rPr>
                <w:sz w:val="16"/>
                <w:szCs w:val="16"/>
              </w:rPr>
              <w:t>Understand what makes a performance effective,</w:t>
            </w:r>
          </w:p>
          <w:p w:rsidR="003F6348" w:rsidRDefault="003F6348" w:rsidP="0029346A">
            <w:pPr>
              <w:jc w:val="center"/>
              <w:rPr>
                <w:sz w:val="16"/>
                <w:szCs w:val="16"/>
              </w:rPr>
            </w:pPr>
            <w:r>
              <w:rPr>
                <w:sz w:val="16"/>
                <w:szCs w:val="16"/>
              </w:rPr>
              <w:t>Self / peer assessment,</w:t>
            </w:r>
          </w:p>
          <w:p w:rsidR="00A85589" w:rsidRDefault="00A85589" w:rsidP="0029346A">
            <w:pPr>
              <w:jc w:val="center"/>
              <w:rPr>
                <w:sz w:val="16"/>
                <w:szCs w:val="16"/>
              </w:rPr>
            </w:pPr>
            <w:r>
              <w:rPr>
                <w:sz w:val="16"/>
                <w:szCs w:val="16"/>
              </w:rPr>
              <w:t>Engaging in competitive sports and activities.</w:t>
            </w:r>
          </w:p>
          <w:p w:rsidR="00C66D8B" w:rsidRDefault="00C66D8B" w:rsidP="0029346A">
            <w:pPr>
              <w:jc w:val="center"/>
              <w:rPr>
                <w:sz w:val="16"/>
                <w:szCs w:val="16"/>
              </w:rPr>
            </w:pPr>
            <w:r>
              <w:rPr>
                <w:sz w:val="16"/>
                <w:szCs w:val="16"/>
              </w:rPr>
              <w:t>Pupils expected to know, apply and understand the skills and process for each sporting activity.</w:t>
            </w:r>
          </w:p>
          <w:p w:rsidR="003F6348" w:rsidRDefault="00B978D1" w:rsidP="0029346A">
            <w:pPr>
              <w:jc w:val="center"/>
              <w:rPr>
                <w:sz w:val="16"/>
                <w:szCs w:val="16"/>
              </w:rPr>
            </w:pPr>
            <w:r>
              <w:rPr>
                <w:sz w:val="16"/>
                <w:szCs w:val="16"/>
              </w:rPr>
              <w:t>Understand and apply the short/ long term health benefits of physical activity to lead a health active lifestyle.</w:t>
            </w:r>
          </w:p>
          <w:p w:rsidR="003F6348" w:rsidRDefault="003F6348" w:rsidP="0029346A">
            <w:pPr>
              <w:jc w:val="center"/>
              <w:rPr>
                <w:sz w:val="16"/>
                <w:szCs w:val="16"/>
              </w:rPr>
            </w:pPr>
          </w:p>
          <w:p w:rsidR="00561D55" w:rsidRDefault="00561D55" w:rsidP="0029346A">
            <w:pPr>
              <w:jc w:val="center"/>
              <w:rPr>
                <w:color w:val="FF0000"/>
                <w:sz w:val="16"/>
                <w:szCs w:val="16"/>
              </w:rPr>
            </w:pPr>
            <w:r>
              <w:rPr>
                <w:color w:val="FF0000"/>
                <w:sz w:val="16"/>
                <w:szCs w:val="16"/>
              </w:rPr>
              <w:t>Career paths are discussed in lessons.</w:t>
            </w:r>
          </w:p>
          <w:p w:rsidR="00561D55" w:rsidRDefault="00561D55" w:rsidP="0029346A">
            <w:pPr>
              <w:jc w:val="center"/>
              <w:rPr>
                <w:color w:val="FF0000"/>
                <w:sz w:val="16"/>
                <w:szCs w:val="16"/>
              </w:rPr>
            </w:pPr>
            <w:r>
              <w:rPr>
                <w:color w:val="FF0000"/>
                <w:sz w:val="16"/>
                <w:szCs w:val="16"/>
              </w:rPr>
              <w:t>PE Teacher</w:t>
            </w:r>
          </w:p>
          <w:p w:rsidR="00561D55" w:rsidRDefault="00561D55" w:rsidP="0029346A">
            <w:pPr>
              <w:jc w:val="center"/>
              <w:rPr>
                <w:color w:val="FF0000"/>
                <w:sz w:val="16"/>
                <w:szCs w:val="16"/>
              </w:rPr>
            </w:pPr>
            <w:r>
              <w:rPr>
                <w:color w:val="FF0000"/>
                <w:sz w:val="16"/>
                <w:szCs w:val="16"/>
              </w:rPr>
              <w:t>Sports Coach</w:t>
            </w:r>
          </w:p>
          <w:p w:rsidR="00561D55" w:rsidRDefault="00561D55" w:rsidP="0029346A">
            <w:pPr>
              <w:jc w:val="center"/>
              <w:rPr>
                <w:color w:val="FF0000"/>
                <w:sz w:val="16"/>
                <w:szCs w:val="16"/>
              </w:rPr>
            </w:pPr>
            <w:r>
              <w:rPr>
                <w:color w:val="FF0000"/>
                <w:sz w:val="16"/>
                <w:szCs w:val="16"/>
              </w:rPr>
              <w:t>Physiotherapist</w:t>
            </w:r>
          </w:p>
          <w:p w:rsidR="00561D55" w:rsidRDefault="00561D55" w:rsidP="0029346A">
            <w:pPr>
              <w:jc w:val="center"/>
              <w:rPr>
                <w:color w:val="FF0000"/>
                <w:sz w:val="16"/>
                <w:szCs w:val="16"/>
              </w:rPr>
            </w:pPr>
            <w:r>
              <w:rPr>
                <w:color w:val="FF0000"/>
                <w:sz w:val="16"/>
                <w:szCs w:val="16"/>
              </w:rPr>
              <w:t>Sport Psychologist</w:t>
            </w:r>
          </w:p>
          <w:p w:rsidR="00561D55" w:rsidRDefault="00561D55" w:rsidP="0029346A">
            <w:pPr>
              <w:jc w:val="center"/>
              <w:rPr>
                <w:color w:val="FF0000"/>
                <w:sz w:val="16"/>
                <w:szCs w:val="16"/>
              </w:rPr>
            </w:pPr>
            <w:r>
              <w:rPr>
                <w:color w:val="FF0000"/>
                <w:sz w:val="16"/>
                <w:szCs w:val="16"/>
              </w:rPr>
              <w:t>Armed forces</w:t>
            </w:r>
          </w:p>
          <w:p w:rsidR="00561D55" w:rsidRDefault="00561D55" w:rsidP="0029346A">
            <w:pPr>
              <w:jc w:val="center"/>
              <w:rPr>
                <w:color w:val="FF0000"/>
                <w:sz w:val="16"/>
                <w:szCs w:val="16"/>
              </w:rPr>
            </w:pPr>
            <w:r>
              <w:rPr>
                <w:color w:val="FF0000"/>
                <w:sz w:val="16"/>
                <w:szCs w:val="16"/>
              </w:rPr>
              <w:t>Personal Trainer</w:t>
            </w:r>
          </w:p>
          <w:p w:rsidR="00561D55" w:rsidRDefault="00561D55" w:rsidP="0029346A">
            <w:pPr>
              <w:jc w:val="center"/>
              <w:rPr>
                <w:color w:val="FF0000"/>
                <w:sz w:val="16"/>
                <w:szCs w:val="16"/>
              </w:rPr>
            </w:pPr>
            <w:r>
              <w:rPr>
                <w:color w:val="FF0000"/>
                <w:sz w:val="16"/>
                <w:szCs w:val="16"/>
              </w:rPr>
              <w:t>Nutritionist</w:t>
            </w:r>
          </w:p>
          <w:p w:rsidR="00052265" w:rsidRDefault="00052265" w:rsidP="0029346A">
            <w:pPr>
              <w:jc w:val="center"/>
              <w:rPr>
                <w:color w:val="FF0000"/>
                <w:sz w:val="16"/>
                <w:szCs w:val="16"/>
              </w:rPr>
            </w:pPr>
          </w:p>
          <w:p w:rsidR="00052265" w:rsidRDefault="00052265" w:rsidP="0029346A">
            <w:pPr>
              <w:jc w:val="center"/>
              <w:rPr>
                <w:color w:val="7030A0"/>
                <w:sz w:val="16"/>
                <w:szCs w:val="16"/>
              </w:rPr>
            </w:pPr>
            <w:r>
              <w:rPr>
                <w:color w:val="7030A0"/>
                <w:sz w:val="16"/>
                <w:szCs w:val="16"/>
              </w:rPr>
              <w:t>Participate and compete in activities that build character and help to embed values such as fairness and respect.</w:t>
            </w:r>
          </w:p>
          <w:p w:rsidR="00052265" w:rsidRDefault="00052265" w:rsidP="0029346A">
            <w:pPr>
              <w:jc w:val="center"/>
              <w:rPr>
                <w:color w:val="FF0000"/>
                <w:sz w:val="16"/>
                <w:szCs w:val="16"/>
              </w:rPr>
            </w:pPr>
          </w:p>
          <w:p w:rsidR="00561D55" w:rsidRPr="00783411" w:rsidRDefault="00561D55" w:rsidP="0029346A">
            <w:pPr>
              <w:jc w:val="center"/>
              <w:rPr>
                <w:sz w:val="16"/>
                <w:szCs w:val="16"/>
              </w:rPr>
            </w:pPr>
          </w:p>
        </w:tc>
        <w:tc>
          <w:tcPr>
            <w:tcW w:w="1794" w:type="dxa"/>
            <w:vMerge/>
            <w:shd w:val="clear" w:color="auto" w:fill="A6A6A6" w:themeFill="background1" w:themeFillShade="A6"/>
          </w:tcPr>
          <w:p w:rsidR="00A26DEE" w:rsidRPr="004F569C" w:rsidRDefault="00A26DEE" w:rsidP="0029346A">
            <w:pPr>
              <w:jc w:val="center"/>
              <w:rPr>
                <w:sz w:val="16"/>
                <w:szCs w:val="16"/>
              </w:rPr>
            </w:pPr>
          </w:p>
        </w:tc>
        <w:tc>
          <w:tcPr>
            <w:tcW w:w="1783" w:type="dxa"/>
            <w:vMerge/>
            <w:shd w:val="clear" w:color="auto" w:fill="A6A6A6" w:themeFill="background1" w:themeFillShade="A6"/>
          </w:tcPr>
          <w:p w:rsidR="00A26DEE" w:rsidRPr="004F569C" w:rsidRDefault="00A26DEE" w:rsidP="0029346A">
            <w:pPr>
              <w:jc w:val="center"/>
              <w:rPr>
                <w:sz w:val="16"/>
                <w:szCs w:val="16"/>
              </w:rPr>
            </w:pPr>
          </w:p>
        </w:tc>
        <w:tc>
          <w:tcPr>
            <w:tcW w:w="1791" w:type="dxa"/>
            <w:vMerge/>
            <w:shd w:val="clear" w:color="auto" w:fill="BF8F00" w:themeFill="accent4" w:themeFillShade="BF"/>
          </w:tcPr>
          <w:p w:rsidR="00A26DEE" w:rsidRPr="004F569C" w:rsidRDefault="00A26DEE" w:rsidP="0029346A">
            <w:pPr>
              <w:jc w:val="center"/>
              <w:rPr>
                <w:sz w:val="16"/>
                <w:szCs w:val="16"/>
              </w:rPr>
            </w:pPr>
          </w:p>
        </w:tc>
        <w:tc>
          <w:tcPr>
            <w:tcW w:w="1794" w:type="dxa"/>
            <w:vMerge/>
            <w:shd w:val="clear" w:color="auto" w:fill="A6A6A6" w:themeFill="background1" w:themeFillShade="A6"/>
          </w:tcPr>
          <w:p w:rsidR="00A26DEE" w:rsidRPr="004F569C" w:rsidRDefault="00A26DEE" w:rsidP="0029346A">
            <w:pPr>
              <w:jc w:val="center"/>
              <w:rPr>
                <w:sz w:val="16"/>
                <w:szCs w:val="16"/>
              </w:rPr>
            </w:pPr>
          </w:p>
        </w:tc>
        <w:tc>
          <w:tcPr>
            <w:tcW w:w="1776" w:type="dxa"/>
            <w:vMerge/>
            <w:shd w:val="clear" w:color="auto" w:fill="A6A6A6" w:themeFill="background1" w:themeFillShade="A6"/>
          </w:tcPr>
          <w:p w:rsidR="00A26DEE" w:rsidRPr="004F569C" w:rsidRDefault="00A26DEE" w:rsidP="0029346A">
            <w:pPr>
              <w:jc w:val="center"/>
              <w:rPr>
                <w:sz w:val="16"/>
                <w:szCs w:val="16"/>
              </w:rPr>
            </w:pPr>
          </w:p>
        </w:tc>
        <w:tc>
          <w:tcPr>
            <w:tcW w:w="1987" w:type="dxa"/>
            <w:vMerge/>
            <w:shd w:val="clear" w:color="auto" w:fill="BF8F00" w:themeFill="accent4" w:themeFillShade="BF"/>
          </w:tcPr>
          <w:p w:rsidR="00A26DEE" w:rsidRPr="004F569C" w:rsidRDefault="00A26DEE" w:rsidP="0029346A">
            <w:pPr>
              <w:jc w:val="center"/>
              <w:rPr>
                <w:sz w:val="16"/>
                <w:szCs w:val="16"/>
              </w:rPr>
            </w:pPr>
          </w:p>
        </w:tc>
      </w:tr>
      <w:tr w:rsidR="00280F9B" w:rsidRPr="004F569C" w:rsidTr="005B1CFE">
        <w:trPr>
          <w:trHeight w:val="269"/>
        </w:trPr>
        <w:tc>
          <w:tcPr>
            <w:tcW w:w="1785" w:type="dxa"/>
            <w:shd w:val="clear" w:color="auto" w:fill="A6A6A6" w:themeFill="background1" w:themeFillShade="A6"/>
          </w:tcPr>
          <w:p w:rsidR="00B80133" w:rsidRPr="004F569C" w:rsidRDefault="00B80133" w:rsidP="0029346A">
            <w:pPr>
              <w:jc w:val="center"/>
              <w:rPr>
                <w:b/>
                <w:color w:val="000000" w:themeColor="text1"/>
                <w:sz w:val="16"/>
                <w:szCs w:val="16"/>
                <w:u w:val="single"/>
              </w:rPr>
            </w:pPr>
            <w:r w:rsidRPr="004F569C">
              <w:rPr>
                <w:b/>
                <w:color w:val="000000" w:themeColor="text1"/>
                <w:sz w:val="16"/>
                <w:szCs w:val="16"/>
                <w:u w:val="single"/>
              </w:rPr>
              <w:t>Overarching unit intent:</w:t>
            </w:r>
          </w:p>
          <w:p w:rsidR="00A26DEE" w:rsidRDefault="00A26DEE" w:rsidP="0029346A">
            <w:pPr>
              <w:jc w:val="center"/>
              <w:rPr>
                <w:b/>
                <w:sz w:val="16"/>
                <w:szCs w:val="16"/>
              </w:rPr>
            </w:pPr>
          </w:p>
          <w:p w:rsidR="00B80133" w:rsidRDefault="00E84FB9" w:rsidP="0029346A">
            <w:pPr>
              <w:jc w:val="center"/>
              <w:rPr>
                <w:b/>
                <w:color w:val="00682F"/>
                <w:sz w:val="16"/>
                <w:szCs w:val="16"/>
              </w:rPr>
            </w:pPr>
            <w:r>
              <w:rPr>
                <w:b/>
                <w:color w:val="00682F"/>
                <w:sz w:val="16"/>
                <w:szCs w:val="16"/>
              </w:rPr>
              <w:t>Application of</w:t>
            </w:r>
            <w:r w:rsidR="002E55E7">
              <w:rPr>
                <w:b/>
                <w:color w:val="00682F"/>
                <w:sz w:val="16"/>
                <w:szCs w:val="16"/>
              </w:rPr>
              <w:t xml:space="preserve"> skills and techniques.</w:t>
            </w:r>
          </w:p>
          <w:p w:rsidR="002E55E7" w:rsidRDefault="002E55E7" w:rsidP="0029346A">
            <w:pPr>
              <w:jc w:val="center"/>
              <w:rPr>
                <w:b/>
                <w:color w:val="00682F"/>
                <w:sz w:val="16"/>
                <w:szCs w:val="16"/>
              </w:rPr>
            </w:pPr>
          </w:p>
          <w:p w:rsidR="002E55E7" w:rsidRDefault="009268E1" w:rsidP="0029346A">
            <w:pPr>
              <w:jc w:val="center"/>
              <w:rPr>
                <w:b/>
                <w:color w:val="00682F"/>
                <w:sz w:val="16"/>
                <w:szCs w:val="16"/>
              </w:rPr>
            </w:pPr>
            <w:r>
              <w:rPr>
                <w:b/>
                <w:color w:val="00682F"/>
                <w:sz w:val="16"/>
                <w:szCs w:val="16"/>
              </w:rPr>
              <w:t>Enhance</w:t>
            </w:r>
            <w:r w:rsidR="002E55E7">
              <w:rPr>
                <w:b/>
                <w:color w:val="00682F"/>
                <w:sz w:val="16"/>
                <w:szCs w:val="16"/>
              </w:rPr>
              <w:t xml:space="preserve"> the physical development skills learned in </w:t>
            </w:r>
            <w:r w:rsidR="00DD4CE8">
              <w:rPr>
                <w:b/>
                <w:color w:val="00682F"/>
                <w:sz w:val="16"/>
                <w:szCs w:val="16"/>
              </w:rPr>
              <w:t>Year 7 and 8</w:t>
            </w:r>
            <w:r w:rsidR="002E55E7">
              <w:rPr>
                <w:b/>
                <w:color w:val="00682F"/>
                <w:sz w:val="16"/>
                <w:szCs w:val="16"/>
              </w:rPr>
              <w:t xml:space="preserve"> so that pupils become more competent and confidence in their techniques. </w:t>
            </w:r>
            <w:r w:rsidR="007E1CA4">
              <w:rPr>
                <w:b/>
                <w:color w:val="00682F"/>
                <w:sz w:val="16"/>
                <w:szCs w:val="16"/>
              </w:rPr>
              <w:t xml:space="preserve"> Baseline fitness test.</w:t>
            </w:r>
          </w:p>
          <w:p w:rsidR="002E55E7" w:rsidRDefault="002E55E7" w:rsidP="0029346A">
            <w:pPr>
              <w:jc w:val="center"/>
              <w:rPr>
                <w:b/>
                <w:color w:val="00682F"/>
                <w:sz w:val="16"/>
                <w:szCs w:val="16"/>
              </w:rPr>
            </w:pPr>
          </w:p>
          <w:p w:rsidR="00B955B9" w:rsidRDefault="00B955B9" w:rsidP="00B955B9">
            <w:pPr>
              <w:jc w:val="center"/>
              <w:rPr>
                <w:b/>
                <w:color w:val="00682F"/>
                <w:sz w:val="16"/>
                <w:szCs w:val="16"/>
              </w:rPr>
            </w:pPr>
            <w:r w:rsidRPr="00AA5323">
              <w:rPr>
                <w:b/>
                <w:color w:val="00682F"/>
                <w:sz w:val="16"/>
                <w:szCs w:val="16"/>
              </w:rPr>
              <w:t>Netball:</w:t>
            </w:r>
          </w:p>
          <w:p w:rsidR="00B955B9" w:rsidRPr="00AA5323" w:rsidRDefault="00B955B9" w:rsidP="00B955B9">
            <w:pPr>
              <w:jc w:val="center"/>
              <w:rPr>
                <w:b/>
                <w:color w:val="00682F"/>
                <w:sz w:val="16"/>
                <w:szCs w:val="16"/>
              </w:rPr>
            </w:pPr>
          </w:p>
          <w:p w:rsidR="00B955B9" w:rsidRDefault="00B955B9" w:rsidP="00B955B9">
            <w:pPr>
              <w:jc w:val="center"/>
              <w:rPr>
                <w:b/>
                <w:color w:val="00682F"/>
                <w:sz w:val="16"/>
                <w:szCs w:val="16"/>
              </w:rPr>
            </w:pPr>
            <w:r w:rsidRPr="00AA5323">
              <w:rPr>
                <w:b/>
                <w:color w:val="00682F"/>
                <w:sz w:val="16"/>
                <w:szCs w:val="16"/>
              </w:rPr>
              <w:t xml:space="preserve">Development of tactical awareness and set plays. Continue the development of passing to a partner on the move, retaining possession of the ball, playing under pressure </w:t>
            </w:r>
            <w:r w:rsidRPr="00AA5323">
              <w:rPr>
                <w:b/>
                <w:color w:val="00682F"/>
                <w:sz w:val="16"/>
                <w:szCs w:val="16"/>
              </w:rPr>
              <w:lastRenderedPageBreak/>
              <w:t>in more small sided game situations.</w:t>
            </w:r>
          </w:p>
          <w:p w:rsidR="005034B3" w:rsidRDefault="005034B3" w:rsidP="0029346A">
            <w:pPr>
              <w:jc w:val="center"/>
              <w:rPr>
                <w:b/>
                <w:color w:val="00682F"/>
                <w:sz w:val="16"/>
                <w:szCs w:val="16"/>
              </w:rPr>
            </w:pPr>
          </w:p>
          <w:p w:rsidR="00B955B9" w:rsidRDefault="00B955B9" w:rsidP="00B955B9">
            <w:pPr>
              <w:jc w:val="center"/>
              <w:rPr>
                <w:b/>
                <w:color w:val="00682F"/>
                <w:sz w:val="16"/>
                <w:szCs w:val="16"/>
              </w:rPr>
            </w:pPr>
            <w:r>
              <w:rPr>
                <w:b/>
                <w:color w:val="00682F"/>
                <w:sz w:val="16"/>
                <w:szCs w:val="16"/>
              </w:rPr>
              <w:t>Hockey:</w:t>
            </w:r>
          </w:p>
          <w:p w:rsidR="00B955B9" w:rsidRDefault="00B955B9" w:rsidP="00B955B9">
            <w:pPr>
              <w:jc w:val="center"/>
              <w:rPr>
                <w:b/>
                <w:color w:val="00682F"/>
                <w:sz w:val="16"/>
                <w:szCs w:val="16"/>
              </w:rPr>
            </w:pPr>
            <w:r>
              <w:rPr>
                <w:b/>
                <w:color w:val="00682F"/>
                <w:sz w:val="16"/>
                <w:szCs w:val="16"/>
              </w:rPr>
              <w:t>Development of tactical awareness. Correct grip of the hockey stick, basic dribbling, the push pass technique, receiving a pass, reverse stick work, conditioned games, attacking and defensive play including shooting and small sided games.</w:t>
            </w:r>
          </w:p>
          <w:p w:rsidR="00B955B9" w:rsidRDefault="00B955B9" w:rsidP="00B955B9">
            <w:pPr>
              <w:rPr>
                <w:b/>
                <w:color w:val="00682F"/>
                <w:sz w:val="16"/>
                <w:szCs w:val="16"/>
              </w:rPr>
            </w:pPr>
          </w:p>
          <w:p w:rsidR="006A0DDC" w:rsidRDefault="006A0DDC" w:rsidP="0029346A">
            <w:pPr>
              <w:jc w:val="center"/>
              <w:rPr>
                <w:b/>
                <w:color w:val="00682F"/>
                <w:sz w:val="16"/>
                <w:szCs w:val="16"/>
              </w:rPr>
            </w:pPr>
          </w:p>
          <w:p w:rsidR="006A0DDC" w:rsidRDefault="006A0DDC" w:rsidP="0029346A">
            <w:pPr>
              <w:jc w:val="center"/>
              <w:rPr>
                <w:b/>
                <w:color w:val="00682F"/>
                <w:sz w:val="16"/>
                <w:szCs w:val="16"/>
              </w:rPr>
            </w:pPr>
            <w:r>
              <w:rPr>
                <w:b/>
                <w:color w:val="00682F"/>
                <w:sz w:val="16"/>
                <w:szCs w:val="16"/>
              </w:rPr>
              <w:t>Fitness:</w:t>
            </w:r>
          </w:p>
          <w:p w:rsidR="006A0DDC" w:rsidRDefault="006A0DDC" w:rsidP="0029346A">
            <w:pPr>
              <w:jc w:val="center"/>
              <w:rPr>
                <w:b/>
                <w:color w:val="00682F"/>
                <w:sz w:val="16"/>
                <w:szCs w:val="16"/>
              </w:rPr>
            </w:pPr>
            <w:r>
              <w:rPr>
                <w:b/>
                <w:color w:val="00682F"/>
                <w:sz w:val="16"/>
                <w:szCs w:val="16"/>
              </w:rPr>
              <w:t>Baseline fitness tests, Revisiting the various methods of training, continuous, circuit, interval.</w:t>
            </w:r>
          </w:p>
          <w:p w:rsidR="005034B3" w:rsidRPr="002F61A3" w:rsidRDefault="006A0DDC" w:rsidP="0029346A">
            <w:pPr>
              <w:jc w:val="center"/>
              <w:rPr>
                <w:b/>
                <w:color w:val="00682F"/>
                <w:sz w:val="16"/>
                <w:szCs w:val="16"/>
              </w:rPr>
            </w:pPr>
            <w:r>
              <w:rPr>
                <w:b/>
                <w:color w:val="00682F"/>
                <w:sz w:val="16"/>
                <w:szCs w:val="16"/>
              </w:rPr>
              <w:t>12-minute run</w:t>
            </w:r>
          </w:p>
        </w:tc>
        <w:tc>
          <w:tcPr>
            <w:tcW w:w="1791" w:type="dxa"/>
            <w:vMerge/>
            <w:shd w:val="clear" w:color="auto" w:fill="A6A6A6" w:themeFill="background1" w:themeFillShade="A6"/>
          </w:tcPr>
          <w:p w:rsidR="00A26DEE" w:rsidRPr="004F569C" w:rsidRDefault="00A26DEE" w:rsidP="0029346A">
            <w:pPr>
              <w:jc w:val="center"/>
              <w:rPr>
                <w:sz w:val="16"/>
                <w:szCs w:val="16"/>
              </w:rPr>
            </w:pPr>
          </w:p>
        </w:tc>
        <w:tc>
          <w:tcPr>
            <w:tcW w:w="1796" w:type="dxa"/>
            <w:vMerge/>
            <w:shd w:val="clear" w:color="auto" w:fill="BF8F00" w:themeFill="accent4" w:themeFillShade="BF"/>
          </w:tcPr>
          <w:p w:rsidR="00A26DEE" w:rsidRPr="004F569C" w:rsidRDefault="00A26DEE" w:rsidP="0029346A">
            <w:pPr>
              <w:jc w:val="center"/>
              <w:rPr>
                <w:sz w:val="16"/>
                <w:szCs w:val="16"/>
              </w:rPr>
            </w:pPr>
          </w:p>
        </w:tc>
        <w:tc>
          <w:tcPr>
            <w:tcW w:w="1794" w:type="dxa"/>
            <w:vMerge/>
            <w:shd w:val="clear" w:color="auto" w:fill="A6A6A6" w:themeFill="background1" w:themeFillShade="A6"/>
          </w:tcPr>
          <w:p w:rsidR="00A26DEE" w:rsidRPr="004F569C" w:rsidRDefault="00A26DEE" w:rsidP="0029346A">
            <w:pPr>
              <w:jc w:val="center"/>
              <w:rPr>
                <w:sz w:val="16"/>
                <w:szCs w:val="16"/>
              </w:rPr>
            </w:pPr>
          </w:p>
        </w:tc>
        <w:tc>
          <w:tcPr>
            <w:tcW w:w="1783" w:type="dxa"/>
            <w:vMerge/>
            <w:shd w:val="clear" w:color="auto" w:fill="A6A6A6" w:themeFill="background1" w:themeFillShade="A6"/>
          </w:tcPr>
          <w:p w:rsidR="00A26DEE" w:rsidRPr="004F569C" w:rsidRDefault="00A26DEE" w:rsidP="0029346A">
            <w:pPr>
              <w:jc w:val="center"/>
              <w:rPr>
                <w:sz w:val="16"/>
                <w:szCs w:val="16"/>
              </w:rPr>
            </w:pPr>
          </w:p>
        </w:tc>
        <w:tc>
          <w:tcPr>
            <w:tcW w:w="1791" w:type="dxa"/>
            <w:vMerge/>
            <w:shd w:val="clear" w:color="auto" w:fill="BF8F00" w:themeFill="accent4" w:themeFillShade="BF"/>
          </w:tcPr>
          <w:p w:rsidR="00A26DEE" w:rsidRPr="004F569C" w:rsidRDefault="00A26DEE" w:rsidP="0029346A">
            <w:pPr>
              <w:jc w:val="center"/>
              <w:rPr>
                <w:sz w:val="16"/>
                <w:szCs w:val="16"/>
              </w:rPr>
            </w:pPr>
          </w:p>
        </w:tc>
        <w:tc>
          <w:tcPr>
            <w:tcW w:w="1794" w:type="dxa"/>
            <w:vMerge/>
            <w:shd w:val="clear" w:color="auto" w:fill="A6A6A6" w:themeFill="background1" w:themeFillShade="A6"/>
          </w:tcPr>
          <w:p w:rsidR="00A26DEE" w:rsidRPr="004F569C" w:rsidRDefault="00A26DEE" w:rsidP="0029346A">
            <w:pPr>
              <w:jc w:val="center"/>
              <w:rPr>
                <w:sz w:val="16"/>
                <w:szCs w:val="16"/>
              </w:rPr>
            </w:pPr>
          </w:p>
        </w:tc>
        <w:tc>
          <w:tcPr>
            <w:tcW w:w="1776" w:type="dxa"/>
            <w:vMerge/>
            <w:shd w:val="clear" w:color="auto" w:fill="A6A6A6" w:themeFill="background1" w:themeFillShade="A6"/>
          </w:tcPr>
          <w:p w:rsidR="00A26DEE" w:rsidRPr="004F569C" w:rsidRDefault="00A26DEE" w:rsidP="0029346A">
            <w:pPr>
              <w:jc w:val="center"/>
              <w:rPr>
                <w:sz w:val="16"/>
                <w:szCs w:val="16"/>
              </w:rPr>
            </w:pPr>
          </w:p>
        </w:tc>
        <w:tc>
          <w:tcPr>
            <w:tcW w:w="1987" w:type="dxa"/>
            <w:vMerge/>
            <w:shd w:val="clear" w:color="auto" w:fill="BF8F00" w:themeFill="accent4" w:themeFillShade="BF"/>
          </w:tcPr>
          <w:p w:rsidR="00A26DEE" w:rsidRPr="004F569C" w:rsidRDefault="00A26DEE" w:rsidP="0029346A">
            <w:pPr>
              <w:jc w:val="center"/>
              <w:rPr>
                <w:sz w:val="16"/>
                <w:szCs w:val="16"/>
              </w:rPr>
            </w:pPr>
          </w:p>
        </w:tc>
      </w:tr>
    </w:tbl>
    <w:p w:rsidR="0065331B" w:rsidRPr="004F569C" w:rsidRDefault="0065331B" w:rsidP="0029346A">
      <w:pPr>
        <w:jc w:val="center"/>
        <w:rPr>
          <w:rFonts w:ascii="Arial" w:hAnsi="Arial" w:cs="Arial"/>
          <w:sz w:val="16"/>
          <w:szCs w:val="16"/>
        </w:rPr>
      </w:pPr>
    </w:p>
    <w:sectPr w:rsidR="0065331B" w:rsidRPr="004F569C" w:rsidSect="00C40052">
      <w:headerReference w:type="default" r:id="rId7"/>
      <w:footerReference w:type="default" r:id="rId8"/>
      <w:pgSz w:w="16840" w:h="11900" w:orient="landscape"/>
      <w:pgMar w:top="229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630" w:rsidRDefault="00FF5630" w:rsidP="008C60F4">
      <w:r>
        <w:separator/>
      </w:r>
    </w:p>
  </w:endnote>
  <w:endnote w:type="continuationSeparator" w:id="0">
    <w:p w:rsidR="00FF5630" w:rsidRDefault="00FF5630" w:rsidP="008C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630" w:rsidRDefault="00FF5630" w:rsidP="00C40052">
    <w:pPr>
      <w:pStyle w:val="Footer"/>
      <w:ind w:left="-426" w:right="-761"/>
    </w:pPr>
    <w:r>
      <w:rPr>
        <w:noProof/>
        <w:lang w:eastAsia="en-GB"/>
      </w:rPr>
      <w:drawing>
        <wp:inline distT="0" distB="0" distL="0" distR="0" wp14:anchorId="2728E0D1" wp14:editId="04F775D1">
          <wp:extent cx="9756000" cy="215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J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9756000" cy="215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630" w:rsidRDefault="00FF5630" w:rsidP="008C60F4">
      <w:r>
        <w:separator/>
      </w:r>
    </w:p>
  </w:footnote>
  <w:footnote w:type="continuationSeparator" w:id="0">
    <w:p w:rsidR="00FF5630" w:rsidRDefault="00FF5630" w:rsidP="008C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630" w:rsidRPr="008C60F4" w:rsidRDefault="00FF5630" w:rsidP="003B541A">
    <w:pPr>
      <w:pStyle w:val="Header"/>
      <w:jc w:val="center"/>
    </w:pPr>
    <w:r>
      <w:rPr>
        <w:noProof/>
        <w:lang w:eastAsia="en-GB"/>
      </w:rPr>
      <w:drawing>
        <wp:inline distT="0" distB="0" distL="0" distR="0" wp14:anchorId="046DE7AC" wp14:editId="7A955DD1">
          <wp:extent cx="2680098" cy="6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J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2680098" cy="673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5E7"/>
    <w:rsid w:val="00007EE7"/>
    <w:rsid w:val="00011012"/>
    <w:rsid w:val="00013A62"/>
    <w:rsid w:val="0001783A"/>
    <w:rsid w:val="00041D81"/>
    <w:rsid w:val="00052265"/>
    <w:rsid w:val="00061882"/>
    <w:rsid w:val="0007203A"/>
    <w:rsid w:val="000945C3"/>
    <w:rsid w:val="000B57FB"/>
    <w:rsid w:val="000B5C63"/>
    <w:rsid w:val="000B7A4F"/>
    <w:rsid w:val="000C0F1A"/>
    <w:rsid w:val="000C37FA"/>
    <w:rsid w:val="000D0963"/>
    <w:rsid w:val="000D272A"/>
    <w:rsid w:val="000D6C66"/>
    <w:rsid w:val="000E0151"/>
    <w:rsid w:val="000F6356"/>
    <w:rsid w:val="00105CC0"/>
    <w:rsid w:val="001111B6"/>
    <w:rsid w:val="001126BD"/>
    <w:rsid w:val="001305A3"/>
    <w:rsid w:val="001373A8"/>
    <w:rsid w:val="00142826"/>
    <w:rsid w:val="00150A06"/>
    <w:rsid w:val="00151010"/>
    <w:rsid w:val="00151564"/>
    <w:rsid w:val="001B7717"/>
    <w:rsid w:val="001C7015"/>
    <w:rsid w:val="001D48AD"/>
    <w:rsid w:val="001F13BC"/>
    <w:rsid w:val="001F27A4"/>
    <w:rsid w:val="001F3C89"/>
    <w:rsid w:val="00221BF6"/>
    <w:rsid w:val="00222DA3"/>
    <w:rsid w:val="00227C45"/>
    <w:rsid w:val="00234473"/>
    <w:rsid w:val="002411E0"/>
    <w:rsid w:val="00254C01"/>
    <w:rsid w:val="00261B3F"/>
    <w:rsid w:val="0026315B"/>
    <w:rsid w:val="00280F9B"/>
    <w:rsid w:val="002869E9"/>
    <w:rsid w:val="00292963"/>
    <w:rsid w:val="0029346A"/>
    <w:rsid w:val="00294FC8"/>
    <w:rsid w:val="00295D16"/>
    <w:rsid w:val="002D62AA"/>
    <w:rsid w:val="002E3314"/>
    <w:rsid w:val="002E4295"/>
    <w:rsid w:val="002E55E7"/>
    <w:rsid w:val="002F5909"/>
    <w:rsid w:val="002F61A3"/>
    <w:rsid w:val="003024D4"/>
    <w:rsid w:val="003259EF"/>
    <w:rsid w:val="00340199"/>
    <w:rsid w:val="00342845"/>
    <w:rsid w:val="0036056A"/>
    <w:rsid w:val="003739BA"/>
    <w:rsid w:val="00384F92"/>
    <w:rsid w:val="00390866"/>
    <w:rsid w:val="00392D07"/>
    <w:rsid w:val="003B541A"/>
    <w:rsid w:val="003D1F21"/>
    <w:rsid w:val="003F6348"/>
    <w:rsid w:val="003F719F"/>
    <w:rsid w:val="00401F38"/>
    <w:rsid w:val="00402445"/>
    <w:rsid w:val="0041078E"/>
    <w:rsid w:val="004121C0"/>
    <w:rsid w:val="00420325"/>
    <w:rsid w:val="00421FC1"/>
    <w:rsid w:val="00436551"/>
    <w:rsid w:val="004409B6"/>
    <w:rsid w:val="00475BBB"/>
    <w:rsid w:val="00496FFE"/>
    <w:rsid w:val="004A2764"/>
    <w:rsid w:val="004B4B84"/>
    <w:rsid w:val="004D694A"/>
    <w:rsid w:val="004E2AA3"/>
    <w:rsid w:val="004E75BA"/>
    <w:rsid w:val="004F569C"/>
    <w:rsid w:val="004F6BE0"/>
    <w:rsid w:val="00501B33"/>
    <w:rsid w:val="005034B3"/>
    <w:rsid w:val="005108C7"/>
    <w:rsid w:val="0053493D"/>
    <w:rsid w:val="00554A18"/>
    <w:rsid w:val="00561D55"/>
    <w:rsid w:val="00571BBE"/>
    <w:rsid w:val="00573447"/>
    <w:rsid w:val="00574B28"/>
    <w:rsid w:val="0058676A"/>
    <w:rsid w:val="005B13EF"/>
    <w:rsid w:val="005B1CFE"/>
    <w:rsid w:val="005B1F33"/>
    <w:rsid w:val="005B7915"/>
    <w:rsid w:val="005D008F"/>
    <w:rsid w:val="005D549D"/>
    <w:rsid w:val="005D79A8"/>
    <w:rsid w:val="005E6CB4"/>
    <w:rsid w:val="005F44FD"/>
    <w:rsid w:val="005F4DBE"/>
    <w:rsid w:val="00612E70"/>
    <w:rsid w:val="006326B9"/>
    <w:rsid w:val="006401A4"/>
    <w:rsid w:val="0064478A"/>
    <w:rsid w:val="006501FB"/>
    <w:rsid w:val="0065331B"/>
    <w:rsid w:val="006605E8"/>
    <w:rsid w:val="006670EB"/>
    <w:rsid w:val="00697EF0"/>
    <w:rsid w:val="006A0DDC"/>
    <w:rsid w:val="006A5000"/>
    <w:rsid w:val="006A5F01"/>
    <w:rsid w:val="006C49AB"/>
    <w:rsid w:val="006C5E21"/>
    <w:rsid w:val="006D2276"/>
    <w:rsid w:val="007070E1"/>
    <w:rsid w:val="00710FA1"/>
    <w:rsid w:val="00716CC0"/>
    <w:rsid w:val="00720B1C"/>
    <w:rsid w:val="00723027"/>
    <w:rsid w:val="007324EC"/>
    <w:rsid w:val="00783411"/>
    <w:rsid w:val="007874E5"/>
    <w:rsid w:val="00791C53"/>
    <w:rsid w:val="007B4125"/>
    <w:rsid w:val="007D7839"/>
    <w:rsid w:val="007E1CA4"/>
    <w:rsid w:val="00802250"/>
    <w:rsid w:val="00804FC6"/>
    <w:rsid w:val="00833BB7"/>
    <w:rsid w:val="00845D3E"/>
    <w:rsid w:val="00852634"/>
    <w:rsid w:val="008A41F6"/>
    <w:rsid w:val="008A63D9"/>
    <w:rsid w:val="008C2649"/>
    <w:rsid w:val="008C60F4"/>
    <w:rsid w:val="009268E1"/>
    <w:rsid w:val="00934087"/>
    <w:rsid w:val="0093535F"/>
    <w:rsid w:val="00937701"/>
    <w:rsid w:val="009625D7"/>
    <w:rsid w:val="00972A94"/>
    <w:rsid w:val="00975262"/>
    <w:rsid w:val="0098093D"/>
    <w:rsid w:val="00980F9C"/>
    <w:rsid w:val="00984655"/>
    <w:rsid w:val="0099130C"/>
    <w:rsid w:val="009B4DE1"/>
    <w:rsid w:val="009D334C"/>
    <w:rsid w:val="009E1C6C"/>
    <w:rsid w:val="009E499F"/>
    <w:rsid w:val="009F316A"/>
    <w:rsid w:val="009F563F"/>
    <w:rsid w:val="00A06BDD"/>
    <w:rsid w:val="00A07939"/>
    <w:rsid w:val="00A168B1"/>
    <w:rsid w:val="00A17CF6"/>
    <w:rsid w:val="00A17D81"/>
    <w:rsid w:val="00A26DEE"/>
    <w:rsid w:val="00A44C29"/>
    <w:rsid w:val="00A70F21"/>
    <w:rsid w:val="00A80F45"/>
    <w:rsid w:val="00A85589"/>
    <w:rsid w:val="00AA5323"/>
    <w:rsid w:val="00AC3AD4"/>
    <w:rsid w:val="00AD2943"/>
    <w:rsid w:val="00AE2C14"/>
    <w:rsid w:val="00AE7FF8"/>
    <w:rsid w:val="00B145F6"/>
    <w:rsid w:val="00B146DD"/>
    <w:rsid w:val="00B255D1"/>
    <w:rsid w:val="00B26D93"/>
    <w:rsid w:val="00B26DA3"/>
    <w:rsid w:val="00B306DC"/>
    <w:rsid w:val="00B41B11"/>
    <w:rsid w:val="00B5193B"/>
    <w:rsid w:val="00B657DB"/>
    <w:rsid w:val="00B80133"/>
    <w:rsid w:val="00B91D0C"/>
    <w:rsid w:val="00B953D6"/>
    <w:rsid w:val="00B955B9"/>
    <w:rsid w:val="00B978D1"/>
    <w:rsid w:val="00BA03B6"/>
    <w:rsid w:val="00BA631A"/>
    <w:rsid w:val="00BC71CB"/>
    <w:rsid w:val="00BD17BD"/>
    <w:rsid w:val="00BD6A03"/>
    <w:rsid w:val="00BE3EE8"/>
    <w:rsid w:val="00BE7442"/>
    <w:rsid w:val="00BF4ACE"/>
    <w:rsid w:val="00C01813"/>
    <w:rsid w:val="00C0415B"/>
    <w:rsid w:val="00C2700B"/>
    <w:rsid w:val="00C40052"/>
    <w:rsid w:val="00C66D8B"/>
    <w:rsid w:val="00C704A6"/>
    <w:rsid w:val="00C70C78"/>
    <w:rsid w:val="00C71579"/>
    <w:rsid w:val="00C8327F"/>
    <w:rsid w:val="00CD6626"/>
    <w:rsid w:val="00CD734B"/>
    <w:rsid w:val="00D1698C"/>
    <w:rsid w:val="00D16B4C"/>
    <w:rsid w:val="00D214D7"/>
    <w:rsid w:val="00D250FF"/>
    <w:rsid w:val="00D51E43"/>
    <w:rsid w:val="00D85972"/>
    <w:rsid w:val="00D876D7"/>
    <w:rsid w:val="00D9300E"/>
    <w:rsid w:val="00DA2DB6"/>
    <w:rsid w:val="00DA4382"/>
    <w:rsid w:val="00DB3A0B"/>
    <w:rsid w:val="00DB3A39"/>
    <w:rsid w:val="00DD27BF"/>
    <w:rsid w:val="00DD4CE8"/>
    <w:rsid w:val="00DE0E21"/>
    <w:rsid w:val="00E12ADC"/>
    <w:rsid w:val="00E1394B"/>
    <w:rsid w:val="00E239BF"/>
    <w:rsid w:val="00E5717B"/>
    <w:rsid w:val="00E61742"/>
    <w:rsid w:val="00E62560"/>
    <w:rsid w:val="00E62F65"/>
    <w:rsid w:val="00E7579B"/>
    <w:rsid w:val="00E84FB9"/>
    <w:rsid w:val="00EA6CAD"/>
    <w:rsid w:val="00EE10D8"/>
    <w:rsid w:val="00EE619D"/>
    <w:rsid w:val="00F01298"/>
    <w:rsid w:val="00F0610E"/>
    <w:rsid w:val="00F21409"/>
    <w:rsid w:val="00F27AE5"/>
    <w:rsid w:val="00F3194D"/>
    <w:rsid w:val="00F37C81"/>
    <w:rsid w:val="00F51E6B"/>
    <w:rsid w:val="00F7084B"/>
    <w:rsid w:val="00F80915"/>
    <w:rsid w:val="00F92F2A"/>
    <w:rsid w:val="00F942EA"/>
    <w:rsid w:val="00FA477A"/>
    <w:rsid w:val="00FA597E"/>
    <w:rsid w:val="00FA5A2A"/>
    <w:rsid w:val="00FB0B45"/>
    <w:rsid w:val="00FB1758"/>
    <w:rsid w:val="00FF56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DABF"/>
  <w15:chartTrackingRefBased/>
  <w15:docId w15:val="{8EE10949-4FF0-42E1-899A-0FE9844F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0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F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C60F4"/>
    <w:pPr>
      <w:tabs>
        <w:tab w:val="center" w:pos="4680"/>
        <w:tab w:val="right" w:pos="9360"/>
      </w:tabs>
    </w:pPr>
  </w:style>
  <w:style w:type="character" w:customStyle="1" w:styleId="HeaderChar">
    <w:name w:val="Header Char"/>
    <w:basedOn w:val="DefaultParagraphFont"/>
    <w:link w:val="Header"/>
    <w:uiPriority w:val="99"/>
    <w:rsid w:val="008C60F4"/>
  </w:style>
  <w:style w:type="paragraph" w:styleId="Footer">
    <w:name w:val="footer"/>
    <w:basedOn w:val="Normal"/>
    <w:link w:val="FooterChar"/>
    <w:uiPriority w:val="99"/>
    <w:unhideWhenUsed/>
    <w:rsid w:val="008C60F4"/>
    <w:pPr>
      <w:tabs>
        <w:tab w:val="center" w:pos="4680"/>
        <w:tab w:val="right" w:pos="9360"/>
      </w:tabs>
    </w:pPr>
  </w:style>
  <w:style w:type="character" w:customStyle="1" w:styleId="FooterChar">
    <w:name w:val="Footer Char"/>
    <w:basedOn w:val="DefaultParagraphFont"/>
    <w:link w:val="Footer"/>
    <w:uiPriority w:val="99"/>
    <w:rsid w:val="008C60F4"/>
  </w:style>
  <w:style w:type="table" w:styleId="TableGrid">
    <w:name w:val="Table Grid"/>
    <w:basedOn w:val="TableNormal"/>
    <w:uiPriority w:val="39"/>
    <w:rsid w:val="00C0415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5280">
      <w:bodyDiv w:val="1"/>
      <w:marLeft w:val="0"/>
      <w:marRight w:val="0"/>
      <w:marTop w:val="0"/>
      <w:marBottom w:val="0"/>
      <w:divBdr>
        <w:top w:val="none" w:sz="0" w:space="0" w:color="auto"/>
        <w:left w:val="none" w:sz="0" w:space="0" w:color="auto"/>
        <w:bottom w:val="none" w:sz="0" w:space="0" w:color="auto"/>
        <w:right w:val="none" w:sz="0" w:space="0" w:color="auto"/>
      </w:divBdr>
    </w:div>
    <w:div w:id="332728802">
      <w:bodyDiv w:val="1"/>
      <w:marLeft w:val="0"/>
      <w:marRight w:val="0"/>
      <w:marTop w:val="0"/>
      <w:marBottom w:val="0"/>
      <w:divBdr>
        <w:top w:val="none" w:sz="0" w:space="0" w:color="auto"/>
        <w:left w:val="none" w:sz="0" w:space="0" w:color="auto"/>
        <w:bottom w:val="none" w:sz="0" w:space="0" w:color="auto"/>
        <w:right w:val="none" w:sz="0" w:space="0" w:color="auto"/>
      </w:divBdr>
    </w:div>
    <w:div w:id="368645035">
      <w:bodyDiv w:val="1"/>
      <w:marLeft w:val="0"/>
      <w:marRight w:val="0"/>
      <w:marTop w:val="0"/>
      <w:marBottom w:val="0"/>
      <w:divBdr>
        <w:top w:val="none" w:sz="0" w:space="0" w:color="auto"/>
        <w:left w:val="none" w:sz="0" w:space="0" w:color="auto"/>
        <w:bottom w:val="none" w:sz="0" w:space="0" w:color="auto"/>
        <w:right w:val="none" w:sz="0" w:space="0" w:color="auto"/>
      </w:divBdr>
    </w:div>
    <w:div w:id="654602280">
      <w:bodyDiv w:val="1"/>
      <w:marLeft w:val="0"/>
      <w:marRight w:val="0"/>
      <w:marTop w:val="0"/>
      <w:marBottom w:val="0"/>
      <w:divBdr>
        <w:top w:val="none" w:sz="0" w:space="0" w:color="auto"/>
        <w:left w:val="none" w:sz="0" w:space="0" w:color="auto"/>
        <w:bottom w:val="none" w:sz="0" w:space="0" w:color="auto"/>
        <w:right w:val="none" w:sz="0" w:space="0" w:color="auto"/>
      </w:divBdr>
    </w:div>
    <w:div w:id="1549761941">
      <w:bodyDiv w:val="1"/>
      <w:marLeft w:val="0"/>
      <w:marRight w:val="0"/>
      <w:marTop w:val="0"/>
      <w:marBottom w:val="0"/>
      <w:divBdr>
        <w:top w:val="none" w:sz="0" w:space="0" w:color="auto"/>
        <w:left w:val="none" w:sz="0" w:space="0" w:color="auto"/>
        <w:bottom w:val="none" w:sz="0" w:space="0" w:color="auto"/>
        <w:right w:val="none" w:sz="0" w:space="0" w:color="auto"/>
      </w:divBdr>
    </w:div>
    <w:div w:id="20908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idment.CURRICULUM.001\AppData\Local\Microsoft\Windows\Temporary%20Internet%20Files\Content.IE5\LRZ6KVSM\Curriculum%20Progression%20Mode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AE7ED6C182ED408A69B174A1B81E82" ma:contentTypeVersion="19" ma:contentTypeDescription="Create a new document." ma:contentTypeScope="" ma:versionID="2d4e42da1f219ce373291dd8a959ffeb">
  <xsd:schema xmlns:xsd="http://www.w3.org/2001/XMLSchema" xmlns:xs="http://www.w3.org/2001/XMLSchema" xmlns:p="http://schemas.microsoft.com/office/2006/metadata/properties" xmlns:ns2="91c74df8-1e46-45b4-bd67-b5e67cb8cfb2" xmlns:ns3="912e7bfb-0f1d-4096-82cb-c34f89414f40" targetNamespace="http://schemas.microsoft.com/office/2006/metadata/properties" ma:root="true" ma:fieldsID="62c2e06d6a9705f5442d071c678a93c7" ns2:_="" ns3:_="">
    <xsd:import namespace="91c74df8-1e46-45b4-bd67-b5e67cb8cfb2"/>
    <xsd:import namespace="912e7bfb-0f1d-4096-82cb-c34f89414f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74df8-1e46-45b4-bd67-b5e67cb8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a0db1e-6074-4392-8ead-a15cfd046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e7bfb-0f1d-4096-82cb-c34f89414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63ae3a-8fb2-4425-9368-146fce48696f}" ma:internalName="TaxCatchAll" ma:showField="CatchAllData" ma:web="912e7bfb-0f1d-4096-82cb-c34f89414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2e7bfb-0f1d-4096-82cb-c34f89414f40" xsi:nil="true"/>
    <lcf76f155ced4ddcb4097134ff3c332f xmlns="91c74df8-1e46-45b4-bd67-b5e67cb8c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8C66B-96BB-4505-B695-7CC3DA5C61A5}">
  <ds:schemaRefs>
    <ds:schemaRef ds:uri="http://schemas.openxmlformats.org/officeDocument/2006/bibliography"/>
  </ds:schemaRefs>
</ds:datastoreItem>
</file>

<file path=customXml/itemProps2.xml><?xml version="1.0" encoding="utf-8"?>
<ds:datastoreItem xmlns:ds="http://schemas.openxmlformats.org/officeDocument/2006/customXml" ds:itemID="{F2FBD9BD-D37D-4B39-A893-909EFD4D27E2}"/>
</file>

<file path=customXml/itemProps3.xml><?xml version="1.0" encoding="utf-8"?>
<ds:datastoreItem xmlns:ds="http://schemas.openxmlformats.org/officeDocument/2006/customXml" ds:itemID="{685D8F49-DD58-4C31-AC75-23F3E49E198D}"/>
</file>

<file path=customXml/itemProps4.xml><?xml version="1.0" encoding="utf-8"?>
<ds:datastoreItem xmlns:ds="http://schemas.openxmlformats.org/officeDocument/2006/customXml" ds:itemID="{718E2026-3736-4507-AA5A-3B2B60EE9D3F}"/>
</file>

<file path=docProps/app.xml><?xml version="1.0" encoding="utf-8"?>
<Properties xmlns="http://schemas.openxmlformats.org/officeDocument/2006/extended-properties" xmlns:vt="http://schemas.openxmlformats.org/officeDocument/2006/docPropsVTypes">
  <Template>Curriculum Progression Model Template</Template>
  <TotalTime>61</TotalTime>
  <Pages>2</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SJCHS</dc:creator>
  <cp:keywords/>
  <dc:description/>
  <cp:lastModifiedBy>kbooth</cp:lastModifiedBy>
  <cp:revision>14</cp:revision>
  <dcterms:created xsi:type="dcterms:W3CDTF">2019-12-16T15:45:00Z</dcterms:created>
  <dcterms:modified xsi:type="dcterms:W3CDTF">2026-01-27T14:35:00Z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0x0101006BAE7ED6C182ED408A69B174A1B81E82</vt:lpwstr>
  </property>
</Properties>
</file>